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E4" w:rsidRDefault="00C439E4" w:rsidP="00EF5C4C">
      <w:pPr>
        <w:keepNext/>
        <w:spacing w:after="0" w:line="240" w:lineRule="auto"/>
        <w:rPr>
          <w:rFonts w:eastAsia="Times New Roman" w:cs="Tahoma"/>
          <w:szCs w:val="20"/>
          <w:highlight w:val="yellow"/>
          <w:lang w:eastAsia="sl-SI"/>
        </w:rPr>
      </w:pPr>
    </w:p>
    <w:p w:rsidR="00280B40" w:rsidRDefault="00280B40" w:rsidP="00EF5C4C">
      <w:pPr>
        <w:keepNext/>
        <w:spacing w:after="0" w:line="240" w:lineRule="auto"/>
        <w:rPr>
          <w:rFonts w:eastAsia="Times New Roman" w:cs="Tahoma"/>
          <w:szCs w:val="20"/>
          <w:lang w:eastAsia="sl-SI"/>
        </w:rPr>
      </w:pPr>
    </w:p>
    <w:p w:rsidR="0091759D" w:rsidRPr="00AB6D8C" w:rsidRDefault="00032B35" w:rsidP="00EF5C4C">
      <w:pPr>
        <w:keepNext/>
        <w:spacing w:after="0" w:line="240" w:lineRule="auto"/>
        <w:rPr>
          <w:rFonts w:eastAsia="Times New Roman" w:cs="Tahoma"/>
          <w:szCs w:val="20"/>
          <w:lang w:eastAsia="sl-SI"/>
        </w:rPr>
      </w:pPr>
      <w:r w:rsidRPr="00280B40">
        <w:rPr>
          <w:rFonts w:eastAsia="Times New Roman" w:cs="Tahoma"/>
          <w:szCs w:val="20"/>
          <w:lang w:eastAsia="sl-SI"/>
        </w:rPr>
        <w:t>Datum:</w:t>
      </w:r>
      <w:r w:rsidR="00280B40" w:rsidRPr="00280B40">
        <w:rPr>
          <w:rFonts w:eastAsia="Times New Roman" w:cs="Tahoma"/>
          <w:szCs w:val="20"/>
          <w:lang w:eastAsia="sl-SI"/>
        </w:rPr>
        <w:t xml:space="preserve"> 15.1</w:t>
      </w:r>
      <w:r w:rsidR="000747AB" w:rsidRPr="00280B40">
        <w:rPr>
          <w:rFonts w:eastAsia="Times New Roman" w:cs="Tahoma"/>
          <w:szCs w:val="20"/>
          <w:lang w:eastAsia="sl-SI"/>
        </w:rPr>
        <w:t>.</w:t>
      </w:r>
      <w:r w:rsidR="00363687" w:rsidRPr="00280B40">
        <w:rPr>
          <w:rFonts w:eastAsia="Times New Roman" w:cs="Tahoma"/>
          <w:szCs w:val="20"/>
          <w:lang w:eastAsia="sl-SI"/>
        </w:rPr>
        <w:t>2019</w:t>
      </w:r>
    </w:p>
    <w:p w:rsidR="005442F4" w:rsidRPr="005636FA" w:rsidRDefault="005442F4" w:rsidP="00EF5C4C">
      <w:pPr>
        <w:keepNext/>
        <w:spacing w:after="0" w:line="240" w:lineRule="auto"/>
        <w:contextualSpacing/>
        <w:rPr>
          <w:rFonts w:eastAsia="Times New Roman" w:cs="Tahoma"/>
          <w:sz w:val="22"/>
          <w:szCs w:val="20"/>
          <w:lang w:eastAsia="sl-SI"/>
        </w:rPr>
      </w:pPr>
    </w:p>
    <w:p w:rsidR="00ED5671" w:rsidRPr="005636FA" w:rsidRDefault="00ED5671" w:rsidP="00EF5C4C">
      <w:pPr>
        <w:keepNext/>
        <w:spacing w:after="0" w:line="240" w:lineRule="auto"/>
        <w:contextualSpacing/>
        <w:rPr>
          <w:rFonts w:eastAsia="Times New Roman" w:cs="Tahoma"/>
          <w:sz w:val="22"/>
          <w:szCs w:val="20"/>
          <w:lang w:eastAsia="sl-SI"/>
        </w:rPr>
      </w:pPr>
    </w:p>
    <w:p w:rsidR="008E2613" w:rsidRPr="00AB6D8C" w:rsidRDefault="008E2613" w:rsidP="00EF5C4C">
      <w:pPr>
        <w:keepNext/>
        <w:spacing w:after="0" w:line="240" w:lineRule="auto"/>
        <w:ind w:left="993" w:hanging="993"/>
        <w:contextualSpacing/>
        <w:rPr>
          <w:rFonts w:eastAsia="Times New Roman" w:cs="Tahoma"/>
          <w:szCs w:val="20"/>
          <w:lang w:eastAsia="sl-SI"/>
        </w:rPr>
      </w:pPr>
      <w:r w:rsidRPr="00AB6D8C">
        <w:rPr>
          <w:rFonts w:eastAsia="Times New Roman" w:cs="Tahoma"/>
          <w:b/>
          <w:szCs w:val="20"/>
          <w:lang w:eastAsia="sl-SI"/>
        </w:rPr>
        <w:t xml:space="preserve">ZADEVA: </w:t>
      </w:r>
      <w:r w:rsidR="002E788A" w:rsidRPr="00AB6D8C">
        <w:rPr>
          <w:rFonts w:eastAsia="Times New Roman" w:cs="Tahoma"/>
          <w:b/>
          <w:i/>
          <w:szCs w:val="20"/>
          <w:lang w:eastAsia="sl-SI"/>
        </w:rPr>
        <w:t xml:space="preserve">Odgovori na vprašanja v zvezi z javnim naročilom </w:t>
      </w:r>
      <w:r w:rsidRPr="00AB6D8C">
        <w:rPr>
          <w:rFonts w:eastAsia="Times New Roman" w:cs="Tahoma"/>
          <w:b/>
          <w:i/>
          <w:szCs w:val="20"/>
          <w:lang w:eastAsia="sl-SI"/>
        </w:rPr>
        <w:t xml:space="preserve">št. </w:t>
      </w:r>
      <w:r w:rsidR="00F34B85" w:rsidRPr="00AB6D8C">
        <w:rPr>
          <w:rFonts w:eastAsia="Times New Roman" w:cs="Tahoma"/>
          <w:b/>
          <w:i/>
          <w:szCs w:val="20"/>
          <w:lang w:eastAsia="sl-SI"/>
        </w:rPr>
        <w:t>SNAGA-116/18</w:t>
      </w:r>
      <w:r w:rsidR="003C6289" w:rsidRPr="00AB6D8C">
        <w:rPr>
          <w:rFonts w:eastAsia="Times New Roman" w:cs="Tahoma"/>
          <w:b/>
          <w:i/>
          <w:szCs w:val="20"/>
          <w:lang w:eastAsia="sl-SI"/>
        </w:rPr>
        <w:t xml:space="preserve"> </w:t>
      </w:r>
    </w:p>
    <w:p w:rsidR="008E2613" w:rsidRPr="00AB6D8C" w:rsidRDefault="008E2613" w:rsidP="00EF5C4C">
      <w:pPr>
        <w:keepNext/>
        <w:spacing w:after="0" w:line="240" w:lineRule="auto"/>
        <w:contextualSpacing/>
        <w:rPr>
          <w:rFonts w:eastAsia="Times New Roman" w:cs="Tahoma"/>
          <w:szCs w:val="20"/>
          <w:lang w:eastAsia="sl-SI"/>
        </w:rPr>
      </w:pPr>
    </w:p>
    <w:p w:rsidR="00ED5671" w:rsidRPr="00AB6D8C" w:rsidRDefault="00ED5671" w:rsidP="00EF5C4C">
      <w:pPr>
        <w:keepNext/>
        <w:spacing w:after="0" w:line="240" w:lineRule="auto"/>
        <w:contextualSpacing/>
        <w:rPr>
          <w:rFonts w:eastAsia="Times New Roman" w:cs="Tahoma"/>
          <w:szCs w:val="20"/>
          <w:lang w:eastAsia="sl-SI"/>
        </w:rPr>
      </w:pPr>
    </w:p>
    <w:p w:rsidR="002E788A" w:rsidRPr="00AB6D8C" w:rsidRDefault="002E788A" w:rsidP="00EF5C4C">
      <w:pPr>
        <w:keepNext/>
        <w:spacing w:after="0" w:line="240" w:lineRule="auto"/>
        <w:rPr>
          <w:rFonts w:eastAsia="Times New Roman" w:cs="Tahoma"/>
          <w:szCs w:val="20"/>
          <w:lang w:eastAsia="sl-SI"/>
        </w:rPr>
      </w:pPr>
      <w:r w:rsidRPr="00AB6D8C">
        <w:rPr>
          <w:rFonts w:eastAsia="Times New Roman" w:cs="Tahoma"/>
          <w:szCs w:val="20"/>
          <w:lang w:eastAsia="sl-SI"/>
        </w:rPr>
        <w:t>Spoštovani,</w:t>
      </w:r>
    </w:p>
    <w:p w:rsidR="002E788A" w:rsidRPr="00AB6D8C" w:rsidRDefault="002E788A" w:rsidP="00EF5C4C">
      <w:pPr>
        <w:keepNext/>
        <w:spacing w:after="0" w:line="240" w:lineRule="auto"/>
        <w:rPr>
          <w:rFonts w:eastAsia="Times New Roman" w:cs="Tahoma"/>
          <w:szCs w:val="20"/>
          <w:lang w:eastAsia="sl-SI"/>
        </w:rPr>
      </w:pPr>
    </w:p>
    <w:p w:rsidR="002E788A" w:rsidRPr="00AB6D8C" w:rsidRDefault="002E788A" w:rsidP="00EF5C4C">
      <w:pPr>
        <w:keepNext/>
        <w:spacing w:after="0" w:line="240" w:lineRule="auto"/>
        <w:rPr>
          <w:rFonts w:eastAsia="Times New Roman" w:cs="Tahoma"/>
          <w:bCs/>
          <w:szCs w:val="20"/>
          <w:lang w:eastAsia="sl-SI"/>
        </w:rPr>
      </w:pPr>
      <w:r w:rsidRPr="00AB6D8C">
        <w:rPr>
          <w:rFonts w:eastAsia="Times New Roman" w:cs="Tahoma"/>
          <w:bCs/>
          <w:szCs w:val="20"/>
          <w:lang w:eastAsia="sl-SI"/>
        </w:rPr>
        <w:t>s strani gospodarskega/ih subjekta/</w:t>
      </w:r>
      <w:proofErr w:type="spellStart"/>
      <w:r w:rsidRPr="00AB6D8C">
        <w:rPr>
          <w:rFonts w:eastAsia="Times New Roman" w:cs="Tahoma"/>
          <w:bCs/>
          <w:szCs w:val="20"/>
          <w:lang w:eastAsia="sl-SI"/>
        </w:rPr>
        <w:t>ov</w:t>
      </w:r>
      <w:proofErr w:type="spellEnd"/>
      <w:r w:rsidRPr="00AB6D8C">
        <w:rPr>
          <w:rFonts w:eastAsia="Times New Roman" w:cs="Tahoma"/>
          <w:bCs/>
          <w:szCs w:val="20"/>
          <w:lang w:eastAsia="sl-SI"/>
        </w:rPr>
        <w:t xml:space="preserve"> smo prejeli vprašanja v zvezi z objavljeno razpisno dokumentacijo za javno naročilo št. </w:t>
      </w:r>
      <w:r w:rsidR="00F34B85" w:rsidRPr="00AB6D8C">
        <w:rPr>
          <w:rFonts w:cs="Tahoma"/>
          <w:b/>
        </w:rPr>
        <w:t>SNAGA-116/18 – »Dobava osebne varovalne opreme«</w:t>
      </w:r>
      <w:r w:rsidRPr="00AB6D8C">
        <w:rPr>
          <w:rFonts w:eastAsia="Times New Roman" w:cs="Tahoma"/>
          <w:bCs/>
          <w:szCs w:val="20"/>
          <w:lang w:eastAsia="sl-SI"/>
        </w:rPr>
        <w:t>, zato vam v nadaljevanju posredujemo odgovore</w:t>
      </w:r>
      <w:r w:rsidR="00D04839" w:rsidRPr="00AB6D8C">
        <w:rPr>
          <w:rFonts w:eastAsia="Times New Roman" w:cs="Tahoma"/>
          <w:bCs/>
          <w:szCs w:val="20"/>
          <w:lang w:eastAsia="sl-SI"/>
        </w:rPr>
        <w:t xml:space="preserve"> oz. pojasnila</w:t>
      </w:r>
      <w:r w:rsidRPr="00AB6D8C">
        <w:rPr>
          <w:rFonts w:eastAsia="Times New Roman" w:cs="Tahoma"/>
          <w:bCs/>
          <w:szCs w:val="20"/>
          <w:lang w:eastAsia="sl-SI"/>
        </w:rPr>
        <w:t xml:space="preserve">. </w:t>
      </w:r>
    </w:p>
    <w:p w:rsidR="00801D88" w:rsidRPr="00AB6D8C" w:rsidRDefault="00801D88" w:rsidP="00EF5C4C">
      <w:pPr>
        <w:keepNext/>
        <w:spacing w:after="0" w:line="240" w:lineRule="auto"/>
        <w:rPr>
          <w:rFonts w:eastAsia="Times New Roman" w:cs="Tahoma"/>
          <w:bCs/>
          <w:szCs w:val="20"/>
          <w:lang w:eastAsia="sl-SI"/>
        </w:rPr>
      </w:pPr>
    </w:p>
    <w:p w:rsidR="002E788A" w:rsidRPr="00C439E4" w:rsidRDefault="002E788A" w:rsidP="00EF5C4C">
      <w:pPr>
        <w:keepNext/>
        <w:pBdr>
          <w:bottom w:val="double" w:sz="4" w:space="1" w:color="auto"/>
        </w:pBdr>
        <w:spacing w:after="0" w:line="240" w:lineRule="auto"/>
        <w:rPr>
          <w:rFonts w:eastAsia="Times New Roman" w:cs="Tahoma"/>
          <w:i/>
          <w:szCs w:val="17"/>
          <w:lang w:eastAsia="sl-SI"/>
        </w:rPr>
      </w:pPr>
      <w:r w:rsidRPr="00C439E4">
        <w:rPr>
          <w:rFonts w:eastAsia="Times New Roman" w:cs="Tahoma"/>
          <w:i/>
          <w:szCs w:val="17"/>
          <w:lang w:eastAsia="sl-SI"/>
        </w:rPr>
        <w:t>V skladu z ZJN-3 in določili razpisne dokumentacije, so sestavni del razpisne dokumentacije</w:t>
      </w:r>
      <w:r w:rsidR="00B86264" w:rsidRPr="00C439E4">
        <w:rPr>
          <w:rFonts w:eastAsia="Times New Roman" w:cs="Tahoma"/>
          <w:i/>
          <w:szCs w:val="17"/>
          <w:lang w:eastAsia="sl-SI"/>
        </w:rPr>
        <w:t xml:space="preserve"> </w:t>
      </w:r>
      <w:r w:rsidRPr="00C439E4">
        <w:rPr>
          <w:rFonts w:eastAsia="Times New Roman" w:cs="Tahoma"/>
          <w:i/>
          <w:szCs w:val="17"/>
          <w:lang w:eastAsia="sl-SI"/>
        </w:rPr>
        <w:t>tudi vse morebitne spremembe, dopolnitve in popravki razpisne dokumentacije ter pojasnila in odgovori na vprašanja ponudnikov s strani naročnika.</w:t>
      </w:r>
    </w:p>
    <w:p w:rsidR="00ED5671" w:rsidRPr="00AB6D8C" w:rsidRDefault="00ED5671" w:rsidP="00EF5C4C">
      <w:pPr>
        <w:keepNext/>
        <w:pBdr>
          <w:bottom w:val="double" w:sz="4" w:space="1" w:color="auto"/>
        </w:pBdr>
        <w:spacing w:after="0" w:line="240" w:lineRule="auto"/>
        <w:rPr>
          <w:rFonts w:eastAsia="Times New Roman" w:cs="Tahoma"/>
          <w:color w:val="17365D"/>
          <w:sz w:val="28"/>
          <w:szCs w:val="20"/>
          <w:lang w:eastAsia="sl-SI"/>
        </w:rPr>
      </w:pPr>
    </w:p>
    <w:p w:rsidR="000D67BA" w:rsidRPr="00AB6D8C" w:rsidRDefault="000D67BA" w:rsidP="00CB50B3">
      <w:pPr>
        <w:keepNext/>
        <w:spacing w:after="0" w:line="240" w:lineRule="auto"/>
        <w:rPr>
          <w:rFonts w:eastAsia="Times New Roman" w:cs="Tahoma"/>
          <w:b/>
          <w:color w:val="17365D"/>
          <w:szCs w:val="20"/>
          <w:lang w:eastAsia="sl-SI"/>
        </w:rPr>
      </w:pPr>
    </w:p>
    <w:p w:rsidR="00290D90" w:rsidRPr="00A06029" w:rsidRDefault="0043567C" w:rsidP="00290D90">
      <w:pPr>
        <w:keepNext/>
        <w:numPr>
          <w:ilvl w:val="0"/>
          <w:numId w:val="19"/>
        </w:numPr>
        <w:spacing w:after="120" w:line="240" w:lineRule="auto"/>
        <w:ind w:left="357" w:hanging="357"/>
        <w:rPr>
          <w:rFonts w:eastAsia="Times New Roman" w:cs="Tahoma"/>
          <w:b/>
          <w:color w:val="17365D"/>
          <w:szCs w:val="20"/>
          <w:lang w:eastAsia="sl-SI"/>
        </w:rPr>
      </w:pPr>
      <w:r w:rsidRPr="00A06029">
        <w:rPr>
          <w:rFonts w:eastAsia="Times New Roman" w:cs="Tahoma"/>
          <w:b/>
          <w:color w:val="17365D"/>
          <w:szCs w:val="20"/>
          <w:lang w:eastAsia="sl-SI"/>
        </w:rPr>
        <w:t xml:space="preserve">VPRAŠANJE: </w:t>
      </w:r>
    </w:p>
    <w:p w:rsidR="00EC62BB" w:rsidRPr="00EC62BB" w:rsidRDefault="00EC62BB" w:rsidP="00EC62BB">
      <w:pPr>
        <w:keepNext/>
        <w:spacing w:after="0" w:line="240" w:lineRule="auto"/>
        <w:rPr>
          <w:rFonts w:eastAsia="Times New Roman" w:cs="Tahoma"/>
          <w:szCs w:val="20"/>
          <w:lang w:eastAsia="sl-SI"/>
        </w:rPr>
      </w:pPr>
      <w:r w:rsidRPr="00EC62BB">
        <w:rPr>
          <w:rFonts w:eastAsia="Times New Roman" w:cs="Tahoma"/>
          <w:szCs w:val="20"/>
          <w:lang w:eastAsia="sl-SI"/>
        </w:rPr>
        <w:t>Pozdravljeni,</w:t>
      </w:r>
    </w:p>
    <w:p w:rsidR="00EC62BB" w:rsidRPr="00EC62BB" w:rsidRDefault="00EC62BB" w:rsidP="00EC62BB">
      <w:pPr>
        <w:keepNext/>
        <w:spacing w:after="0" w:line="240" w:lineRule="auto"/>
        <w:rPr>
          <w:rFonts w:eastAsia="Times New Roman" w:cs="Tahoma"/>
          <w:szCs w:val="20"/>
          <w:lang w:eastAsia="sl-SI"/>
        </w:rPr>
      </w:pPr>
    </w:p>
    <w:p w:rsidR="00EC62BB" w:rsidRPr="00EC62BB" w:rsidRDefault="00EC62BB" w:rsidP="00EC62BB">
      <w:pPr>
        <w:keepNext/>
        <w:spacing w:after="0" w:line="240" w:lineRule="auto"/>
        <w:rPr>
          <w:rFonts w:eastAsia="Times New Roman" w:cs="Tahoma"/>
          <w:szCs w:val="20"/>
          <w:lang w:eastAsia="sl-SI"/>
        </w:rPr>
      </w:pPr>
      <w:r w:rsidRPr="00EC62BB">
        <w:rPr>
          <w:rFonts w:eastAsia="Times New Roman" w:cs="Tahoma"/>
          <w:szCs w:val="20"/>
          <w:lang w:eastAsia="sl-SI"/>
        </w:rPr>
        <w:t>izjavo o skladnosti ali kopijo certifikata CE za artikel osebne varovalne opreme lahko damo v tujem jeziku, ne rabimo prevest v slovenščino?</w:t>
      </w:r>
    </w:p>
    <w:p w:rsidR="00EC62BB" w:rsidRPr="00EC62BB" w:rsidRDefault="00EC62BB" w:rsidP="00EC62BB">
      <w:pPr>
        <w:keepNext/>
        <w:spacing w:after="0" w:line="240" w:lineRule="auto"/>
        <w:rPr>
          <w:rFonts w:eastAsia="Times New Roman" w:cs="Tahoma"/>
          <w:szCs w:val="20"/>
          <w:lang w:eastAsia="sl-SI"/>
        </w:rPr>
      </w:pPr>
    </w:p>
    <w:p w:rsidR="00EC62BB" w:rsidRPr="00EC62BB" w:rsidRDefault="00EC62BB" w:rsidP="00EC62BB">
      <w:pPr>
        <w:keepNext/>
        <w:spacing w:after="0" w:line="240" w:lineRule="auto"/>
        <w:rPr>
          <w:rFonts w:eastAsia="Times New Roman" w:cs="Tahoma"/>
          <w:szCs w:val="20"/>
          <w:lang w:eastAsia="sl-SI"/>
        </w:rPr>
      </w:pPr>
      <w:r w:rsidRPr="00EC62BB">
        <w:rPr>
          <w:rFonts w:eastAsia="Times New Roman" w:cs="Tahoma"/>
          <w:szCs w:val="20"/>
          <w:lang w:eastAsia="sl-SI"/>
        </w:rPr>
        <w:t>Lep pozdrav</w:t>
      </w:r>
    </w:p>
    <w:p w:rsidR="00EC62BB" w:rsidRPr="00AB6D8C" w:rsidRDefault="00EC62BB" w:rsidP="00A06029">
      <w:pPr>
        <w:keepNext/>
        <w:spacing w:after="0" w:line="240" w:lineRule="auto"/>
        <w:rPr>
          <w:rFonts w:eastAsia="Times New Roman" w:cs="Tahoma"/>
          <w:b/>
          <w:color w:val="C00000"/>
          <w:szCs w:val="20"/>
          <w:lang w:eastAsia="sl-SI"/>
        </w:rPr>
      </w:pPr>
    </w:p>
    <w:p w:rsidR="0043567C" w:rsidRPr="00AB6D8C" w:rsidRDefault="0043567C" w:rsidP="00EF5C4C">
      <w:pPr>
        <w:keepNext/>
        <w:spacing w:after="120" w:line="240" w:lineRule="auto"/>
        <w:rPr>
          <w:rFonts w:eastAsia="Times New Roman" w:cs="Tahoma"/>
          <w:b/>
          <w:color w:val="C00000"/>
          <w:szCs w:val="20"/>
          <w:lang w:eastAsia="sl-SI"/>
        </w:rPr>
      </w:pPr>
      <w:r w:rsidRPr="00AB6D8C">
        <w:rPr>
          <w:rFonts w:eastAsia="Times New Roman" w:cs="Tahoma"/>
          <w:b/>
          <w:color w:val="C00000"/>
          <w:szCs w:val="20"/>
          <w:lang w:eastAsia="sl-SI"/>
        </w:rPr>
        <w:t xml:space="preserve">ODGOVOR: </w:t>
      </w:r>
    </w:p>
    <w:p w:rsidR="007E7015" w:rsidRDefault="00260175" w:rsidP="00A06029">
      <w:pPr>
        <w:keepNext/>
        <w:pBdr>
          <w:bottom w:val="single" w:sz="4" w:space="1" w:color="auto"/>
        </w:pBdr>
        <w:spacing w:after="0" w:line="240" w:lineRule="auto"/>
        <w:contextualSpacing/>
        <w:rPr>
          <w:rFonts w:cs="Tahoma"/>
          <w:szCs w:val="20"/>
        </w:rPr>
      </w:pPr>
      <w:r w:rsidRPr="00260175">
        <w:rPr>
          <w:rFonts w:cs="Tahoma"/>
          <w:szCs w:val="20"/>
        </w:rPr>
        <w:t xml:space="preserve">Izjavo o skladnosti ali kopijo certifikata CE za artikel osebne varovalne opreme v slovenščini ali izjemoma kadar le te nimate v slovenščini v angleščini, pri čemer si naročnik pridržuje pravico, da v fazi pregledovanja in ocenjevanja ponudb od ponudnika zahteva, da na lastne stroške (tj. stroške ponudnika) predložijo uradne prevode dokumentov/dokazil. Z rumenim </w:t>
      </w:r>
      <w:proofErr w:type="spellStart"/>
      <w:r w:rsidRPr="00260175">
        <w:rPr>
          <w:rFonts w:cs="Tahoma"/>
          <w:szCs w:val="20"/>
        </w:rPr>
        <w:t>signirjem</w:t>
      </w:r>
      <w:proofErr w:type="spellEnd"/>
      <w:r w:rsidRPr="00260175">
        <w:rPr>
          <w:rFonts w:cs="Tahoma"/>
          <w:szCs w:val="20"/>
        </w:rPr>
        <w:t xml:space="preserve"> označite artikel, proizvajalca in izpolnjen zahtevan standard oziroma zahtevo.</w:t>
      </w:r>
      <w:r>
        <w:rPr>
          <w:rFonts w:cs="Tahoma"/>
          <w:szCs w:val="20"/>
        </w:rPr>
        <w:t xml:space="preserve"> </w:t>
      </w:r>
    </w:p>
    <w:p w:rsidR="00EC62BB" w:rsidRDefault="00EC62BB" w:rsidP="00A06029">
      <w:pPr>
        <w:keepNext/>
        <w:pBdr>
          <w:bottom w:val="single" w:sz="4" w:space="1" w:color="auto"/>
        </w:pBdr>
        <w:spacing w:after="0" w:line="240" w:lineRule="auto"/>
        <w:contextualSpacing/>
        <w:rPr>
          <w:rFonts w:cs="Tahoma"/>
          <w:szCs w:val="20"/>
        </w:rPr>
      </w:pPr>
    </w:p>
    <w:p w:rsidR="00A06029" w:rsidRDefault="00A06029" w:rsidP="00FF112B">
      <w:pPr>
        <w:keepNext/>
        <w:spacing w:after="0" w:line="240" w:lineRule="auto"/>
        <w:contextualSpacing/>
        <w:rPr>
          <w:rFonts w:cs="Tahoma"/>
          <w:szCs w:val="20"/>
        </w:rPr>
      </w:pPr>
    </w:p>
    <w:p w:rsidR="00A06029" w:rsidRPr="00A06029" w:rsidRDefault="00A06029" w:rsidP="00A06029">
      <w:pPr>
        <w:keepNext/>
        <w:numPr>
          <w:ilvl w:val="0"/>
          <w:numId w:val="19"/>
        </w:numPr>
        <w:spacing w:after="120" w:line="240" w:lineRule="auto"/>
        <w:rPr>
          <w:rFonts w:eastAsia="Times New Roman" w:cs="Tahoma"/>
          <w:b/>
          <w:color w:val="17365D"/>
          <w:szCs w:val="20"/>
          <w:lang w:eastAsia="sl-SI"/>
        </w:rPr>
      </w:pPr>
      <w:r w:rsidRPr="00A06029">
        <w:rPr>
          <w:rFonts w:eastAsia="Times New Roman" w:cs="Tahoma"/>
          <w:b/>
          <w:color w:val="17365D"/>
          <w:szCs w:val="20"/>
          <w:lang w:eastAsia="sl-SI"/>
        </w:rPr>
        <w:t xml:space="preserve">VPRAŠANJE: </w:t>
      </w:r>
    </w:p>
    <w:p w:rsidR="007A4722" w:rsidRPr="007A4722"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Spoštovani,</w:t>
      </w:r>
    </w:p>
    <w:p w:rsidR="007A4722" w:rsidRPr="007A4722" w:rsidRDefault="007A4722" w:rsidP="007A4722">
      <w:pPr>
        <w:keepNext/>
        <w:spacing w:after="0" w:line="240" w:lineRule="auto"/>
        <w:rPr>
          <w:rFonts w:eastAsia="Times New Roman" w:cs="Tahoma"/>
          <w:szCs w:val="20"/>
          <w:lang w:eastAsia="sl-SI"/>
        </w:rPr>
      </w:pPr>
    </w:p>
    <w:p w:rsidR="007A4722" w:rsidRPr="007A4722"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Če prav razumemo morajo biti tehnični listi potrjeni s strani proizvajalcev tkanine z originalnim žigom samo pri tkanini za oblačila RCERO. Pri ostalih sklopih pa je dovolj tehnična dokumentacija in ostala dokazila brez originalnih potrditev proizvajalcev?</w:t>
      </w:r>
    </w:p>
    <w:p w:rsidR="007A4722" w:rsidRPr="007A4722" w:rsidRDefault="007A4722" w:rsidP="007A4722">
      <w:pPr>
        <w:keepNext/>
        <w:spacing w:after="0" w:line="240" w:lineRule="auto"/>
        <w:rPr>
          <w:rFonts w:eastAsia="Times New Roman" w:cs="Tahoma"/>
          <w:szCs w:val="20"/>
          <w:lang w:eastAsia="sl-SI"/>
        </w:rPr>
      </w:pPr>
    </w:p>
    <w:p w:rsidR="00A06029"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Hvala za odgovor.</w:t>
      </w:r>
    </w:p>
    <w:p w:rsidR="007A4722" w:rsidRDefault="007A4722" w:rsidP="007A4722">
      <w:pPr>
        <w:keepNext/>
        <w:spacing w:after="0" w:line="240" w:lineRule="auto"/>
        <w:rPr>
          <w:rFonts w:eastAsia="Times New Roman" w:cs="Tahoma"/>
          <w:szCs w:val="20"/>
          <w:lang w:eastAsia="sl-SI"/>
        </w:rPr>
      </w:pPr>
    </w:p>
    <w:p w:rsidR="00280B40" w:rsidRDefault="00280B40" w:rsidP="007A4722">
      <w:pPr>
        <w:keepNext/>
        <w:spacing w:after="0" w:line="240" w:lineRule="auto"/>
        <w:rPr>
          <w:rFonts w:eastAsia="Times New Roman" w:cs="Tahoma"/>
          <w:szCs w:val="20"/>
          <w:lang w:eastAsia="sl-SI"/>
        </w:rPr>
      </w:pPr>
    </w:p>
    <w:p w:rsidR="00280B40" w:rsidRPr="007A4722" w:rsidRDefault="00280B40" w:rsidP="007A4722">
      <w:pPr>
        <w:keepNext/>
        <w:spacing w:after="0" w:line="240" w:lineRule="auto"/>
        <w:rPr>
          <w:rFonts w:eastAsia="Times New Roman" w:cs="Tahoma"/>
          <w:szCs w:val="20"/>
          <w:lang w:eastAsia="sl-SI"/>
        </w:rPr>
      </w:pPr>
    </w:p>
    <w:p w:rsidR="00A06029" w:rsidRPr="00AB6D8C" w:rsidRDefault="00A06029" w:rsidP="00A06029">
      <w:pPr>
        <w:keepNext/>
        <w:spacing w:after="120" w:line="240" w:lineRule="auto"/>
        <w:rPr>
          <w:rFonts w:eastAsia="Times New Roman" w:cs="Tahoma"/>
          <w:b/>
          <w:color w:val="C00000"/>
          <w:szCs w:val="20"/>
          <w:lang w:eastAsia="sl-SI"/>
        </w:rPr>
      </w:pPr>
      <w:r w:rsidRPr="00AB6D8C">
        <w:rPr>
          <w:rFonts w:eastAsia="Times New Roman" w:cs="Tahoma"/>
          <w:b/>
          <w:color w:val="C00000"/>
          <w:szCs w:val="20"/>
          <w:lang w:eastAsia="sl-SI"/>
        </w:rPr>
        <w:lastRenderedPageBreak/>
        <w:t xml:space="preserve">ODGOVOR: </w:t>
      </w:r>
    </w:p>
    <w:p w:rsidR="00260175" w:rsidRPr="00260175" w:rsidRDefault="00260175" w:rsidP="00260175">
      <w:pPr>
        <w:keepNext/>
        <w:spacing w:after="0" w:line="240" w:lineRule="auto"/>
        <w:rPr>
          <w:rFonts w:cs="Tahoma"/>
        </w:rPr>
      </w:pPr>
      <w:r w:rsidRPr="00260175">
        <w:rPr>
          <w:rFonts w:cs="Tahoma"/>
        </w:rPr>
        <w:t>Sklop 3: Oblačila tip SNAGA;</w:t>
      </w:r>
    </w:p>
    <w:p w:rsidR="00260175" w:rsidRPr="00260175" w:rsidRDefault="00260175" w:rsidP="00260175">
      <w:pPr>
        <w:keepNext/>
        <w:spacing w:after="0" w:line="240" w:lineRule="auto"/>
        <w:rPr>
          <w:rFonts w:cs="Tahoma"/>
          <w:lang w:eastAsia="sl-SI"/>
        </w:rPr>
      </w:pPr>
      <w:r w:rsidRPr="00260175">
        <w:rPr>
          <w:rFonts w:cs="Tahoma"/>
        </w:rPr>
        <w:t>- priloženi tehnični listi vzorcev tkanin morajo biti oštev</w:t>
      </w:r>
      <w:r>
        <w:rPr>
          <w:rFonts w:cs="Tahoma"/>
        </w:rPr>
        <w:t xml:space="preserve">ilčeni in zloženi po zaporednih </w:t>
      </w:r>
      <w:r w:rsidRPr="00260175">
        <w:rPr>
          <w:rFonts w:cs="Tahoma"/>
        </w:rPr>
        <w:t xml:space="preserve">številkah (iz ponudbenega predračuna), biti morajo </w:t>
      </w:r>
      <w:r>
        <w:rPr>
          <w:rFonts w:cs="Tahoma"/>
        </w:rPr>
        <w:t>v originalu z originalnim žigom</w:t>
      </w:r>
      <w:r w:rsidRPr="00260175">
        <w:rPr>
          <w:rFonts w:cs="Tahoma"/>
        </w:rPr>
        <w:t> proizvajalca tkanine in ne kopija oziroma notarsko overjeno kopija.</w:t>
      </w:r>
    </w:p>
    <w:p w:rsidR="00260175" w:rsidRPr="00260175" w:rsidRDefault="00260175" w:rsidP="00260175">
      <w:pPr>
        <w:keepNext/>
        <w:spacing w:after="0" w:line="240" w:lineRule="auto"/>
        <w:rPr>
          <w:rFonts w:cs="Tahoma"/>
        </w:rPr>
      </w:pPr>
    </w:p>
    <w:p w:rsidR="00260175" w:rsidRPr="00260175" w:rsidRDefault="00260175" w:rsidP="00260175">
      <w:pPr>
        <w:keepNext/>
        <w:spacing w:after="0" w:line="240" w:lineRule="auto"/>
        <w:rPr>
          <w:rFonts w:cs="Tahoma"/>
        </w:rPr>
      </w:pPr>
      <w:r>
        <w:rPr>
          <w:rFonts w:cs="Tahoma"/>
        </w:rPr>
        <w:t>S</w:t>
      </w:r>
      <w:r w:rsidRPr="00260175">
        <w:rPr>
          <w:rFonts w:cs="Tahoma"/>
        </w:rPr>
        <w:t>klop 4: Oblačila tip RCERO;</w:t>
      </w:r>
    </w:p>
    <w:p w:rsidR="00260175" w:rsidRPr="00260175" w:rsidRDefault="00260175" w:rsidP="00260175">
      <w:pPr>
        <w:keepNext/>
        <w:spacing w:after="0" w:line="240" w:lineRule="auto"/>
        <w:rPr>
          <w:rFonts w:cs="Tahoma"/>
          <w:lang w:eastAsia="sl-SI"/>
        </w:rPr>
      </w:pPr>
      <w:r w:rsidRPr="00260175">
        <w:rPr>
          <w:rFonts w:cs="Tahoma"/>
        </w:rPr>
        <w:t xml:space="preserve">- priloženi tehnični listi vzorcev tkanin morajo biti </w:t>
      </w:r>
      <w:r>
        <w:rPr>
          <w:rFonts w:cs="Tahoma"/>
        </w:rPr>
        <w:t>v originalu z originalnim žigom</w:t>
      </w:r>
      <w:r w:rsidRPr="00260175">
        <w:rPr>
          <w:rFonts w:cs="Tahoma"/>
        </w:rPr>
        <w:t> proizvajalca tkanine in ne kopija oziroma notarsko overjeno kopija.</w:t>
      </w:r>
    </w:p>
    <w:p w:rsidR="00260175" w:rsidRPr="00260175" w:rsidRDefault="00260175" w:rsidP="00260175">
      <w:pPr>
        <w:keepNext/>
        <w:spacing w:after="0" w:line="240" w:lineRule="auto"/>
        <w:rPr>
          <w:rFonts w:cs="Tahoma"/>
        </w:rPr>
      </w:pPr>
    </w:p>
    <w:p w:rsidR="00A06029" w:rsidRPr="00260175" w:rsidRDefault="00260175" w:rsidP="00260175">
      <w:pPr>
        <w:keepNext/>
        <w:spacing w:after="0" w:line="240" w:lineRule="auto"/>
        <w:rPr>
          <w:rFonts w:cs="Tahoma"/>
        </w:rPr>
      </w:pPr>
      <w:r>
        <w:rPr>
          <w:rFonts w:cs="Tahoma"/>
        </w:rPr>
        <w:t xml:space="preserve">Naročnik dodaja, da </w:t>
      </w:r>
      <w:r w:rsidR="00D853A7" w:rsidRPr="00260175">
        <w:rPr>
          <w:rFonts w:cs="Tahoma"/>
        </w:rPr>
        <w:t xml:space="preserve">mora biti </w:t>
      </w:r>
      <w:r w:rsidR="00D853A7">
        <w:rPr>
          <w:rFonts w:cs="Tahoma"/>
        </w:rPr>
        <w:t xml:space="preserve">v skladu z zahtevami razpisne dokumentacije (oz. Tehnične specifikacije) </w:t>
      </w:r>
      <w:r>
        <w:rPr>
          <w:rFonts w:cs="Tahoma"/>
        </w:rPr>
        <w:t>t</w:t>
      </w:r>
      <w:r w:rsidRPr="00260175">
        <w:rPr>
          <w:rFonts w:cs="Tahoma"/>
        </w:rPr>
        <w:t xml:space="preserve">udi pri ostalih sklopih tehnična dokumentacija in ostala dokazila z originalno </w:t>
      </w:r>
      <w:r w:rsidR="00FF0976">
        <w:rPr>
          <w:rFonts w:cs="Tahoma"/>
        </w:rPr>
        <w:t xml:space="preserve">potrditvijo žigom proizvajalca. </w:t>
      </w:r>
      <w:r w:rsidRPr="00260175">
        <w:rPr>
          <w:rFonts w:cs="Tahoma"/>
        </w:rPr>
        <w:t>Listina je lahko kopija izvirnika.</w:t>
      </w:r>
      <w:r w:rsidR="00D853A7">
        <w:rPr>
          <w:rFonts w:cs="Tahoma"/>
        </w:rPr>
        <w:t xml:space="preserve"> </w:t>
      </w:r>
    </w:p>
    <w:p w:rsidR="00EC62BB" w:rsidRDefault="00EC62BB" w:rsidP="00A06029">
      <w:pPr>
        <w:keepNext/>
        <w:pBdr>
          <w:bottom w:val="single" w:sz="4" w:space="1" w:color="auto"/>
        </w:pBdr>
        <w:spacing w:after="0" w:line="240" w:lineRule="auto"/>
        <w:contextualSpacing/>
        <w:rPr>
          <w:rFonts w:cs="Tahoma"/>
          <w:szCs w:val="20"/>
        </w:rPr>
      </w:pPr>
    </w:p>
    <w:p w:rsidR="00A06029" w:rsidRDefault="00A06029" w:rsidP="00A06029">
      <w:pPr>
        <w:keepNext/>
        <w:spacing w:after="0" w:line="240" w:lineRule="auto"/>
        <w:rPr>
          <w:rFonts w:eastAsia="Times New Roman" w:cs="Tahoma"/>
          <w:b/>
          <w:color w:val="17365D"/>
          <w:szCs w:val="20"/>
          <w:lang w:eastAsia="sl-SI"/>
        </w:rPr>
      </w:pPr>
    </w:p>
    <w:p w:rsidR="00A06029" w:rsidRPr="00DC73E5" w:rsidRDefault="00A06029" w:rsidP="00DC73E5">
      <w:pPr>
        <w:keepNext/>
        <w:numPr>
          <w:ilvl w:val="0"/>
          <w:numId w:val="19"/>
        </w:numPr>
        <w:spacing w:after="120" w:line="240" w:lineRule="auto"/>
        <w:rPr>
          <w:rFonts w:eastAsia="Times New Roman" w:cs="Tahoma"/>
          <w:b/>
          <w:color w:val="17365D"/>
          <w:szCs w:val="20"/>
          <w:lang w:eastAsia="sl-SI"/>
        </w:rPr>
      </w:pPr>
      <w:r w:rsidRPr="00DC73E5">
        <w:rPr>
          <w:rFonts w:eastAsia="Times New Roman" w:cs="Tahoma"/>
          <w:b/>
          <w:color w:val="17365D"/>
          <w:szCs w:val="20"/>
          <w:lang w:eastAsia="sl-SI"/>
        </w:rPr>
        <w:t xml:space="preserve">VPRAŠANJE: </w:t>
      </w:r>
    </w:p>
    <w:p w:rsidR="007A4722" w:rsidRPr="007A4722"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Pozdravljeni,</w:t>
      </w:r>
    </w:p>
    <w:p w:rsidR="007A4722" w:rsidRPr="007A4722" w:rsidRDefault="007A4722" w:rsidP="007A4722">
      <w:pPr>
        <w:keepNext/>
        <w:spacing w:after="0" w:line="240" w:lineRule="auto"/>
        <w:rPr>
          <w:rFonts w:eastAsia="Times New Roman" w:cs="Tahoma"/>
          <w:szCs w:val="20"/>
          <w:lang w:eastAsia="sl-SI"/>
        </w:rPr>
      </w:pPr>
    </w:p>
    <w:p w:rsidR="007A4722" w:rsidRPr="007A4722"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Vljudno prosimo še za dodatno podaljšanje roka za oddajo ponudb (vsaj za 10 dni).</w:t>
      </w:r>
    </w:p>
    <w:p w:rsidR="007A4722" w:rsidRPr="007A4722" w:rsidRDefault="007A4722" w:rsidP="007A4722">
      <w:pPr>
        <w:keepNext/>
        <w:spacing w:after="0" w:line="240" w:lineRule="auto"/>
        <w:rPr>
          <w:rFonts w:eastAsia="Times New Roman" w:cs="Tahoma"/>
          <w:szCs w:val="20"/>
          <w:lang w:eastAsia="sl-SI"/>
        </w:rPr>
      </w:pPr>
    </w:p>
    <w:p w:rsidR="00DC73E5"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Hvala v naprej in lep pozdrav.</w:t>
      </w:r>
    </w:p>
    <w:p w:rsidR="007A4722" w:rsidRPr="00DC73E5" w:rsidRDefault="007A4722" w:rsidP="00DC73E5">
      <w:pPr>
        <w:keepNext/>
        <w:spacing w:after="0" w:line="240" w:lineRule="auto"/>
        <w:rPr>
          <w:rFonts w:eastAsia="Times New Roman" w:cs="Tahoma"/>
          <w:szCs w:val="20"/>
          <w:lang w:eastAsia="sl-SI"/>
        </w:rPr>
      </w:pPr>
    </w:p>
    <w:p w:rsidR="00A06029" w:rsidRPr="00A06029" w:rsidRDefault="00A06029" w:rsidP="00A06029">
      <w:pPr>
        <w:keepNext/>
        <w:spacing w:after="120" w:line="240" w:lineRule="auto"/>
        <w:rPr>
          <w:rFonts w:eastAsia="Times New Roman" w:cs="Tahoma"/>
          <w:b/>
          <w:color w:val="C00000"/>
          <w:szCs w:val="20"/>
          <w:lang w:eastAsia="sl-SI"/>
        </w:rPr>
      </w:pPr>
      <w:r w:rsidRPr="00AB6D8C">
        <w:rPr>
          <w:rFonts w:eastAsia="Times New Roman" w:cs="Tahoma"/>
          <w:b/>
          <w:color w:val="C00000"/>
          <w:szCs w:val="20"/>
          <w:lang w:eastAsia="sl-SI"/>
        </w:rPr>
        <w:t xml:space="preserve">ODGOVOR: </w:t>
      </w:r>
    </w:p>
    <w:p w:rsidR="00DC73E5" w:rsidRDefault="00FF0976" w:rsidP="00DC73E5">
      <w:pPr>
        <w:keepNext/>
        <w:pBdr>
          <w:bottom w:val="single" w:sz="4" w:space="1" w:color="auto"/>
        </w:pBdr>
        <w:spacing w:after="0" w:line="240" w:lineRule="auto"/>
        <w:contextualSpacing/>
        <w:rPr>
          <w:rFonts w:cs="Tahoma"/>
          <w:szCs w:val="20"/>
        </w:rPr>
      </w:pPr>
      <w:r>
        <w:rPr>
          <w:rFonts w:cs="Tahoma"/>
          <w:szCs w:val="20"/>
        </w:rPr>
        <w:t>R</w:t>
      </w:r>
      <w:r w:rsidRPr="00FF0976">
        <w:rPr>
          <w:rFonts w:cs="Tahoma"/>
          <w:szCs w:val="20"/>
        </w:rPr>
        <w:t>oka za oddajo ponudb</w:t>
      </w:r>
      <w:r>
        <w:rPr>
          <w:rFonts w:cs="Tahoma"/>
          <w:szCs w:val="20"/>
        </w:rPr>
        <w:t xml:space="preserve"> naročnik ne bo podaljšal.</w:t>
      </w:r>
      <w:r w:rsidRPr="00FF0976">
        <w:t xml:space="preserve"> </w:t>
      </w:r>
      <w:r w:rsidRPr="00FF0976">
        <w:rPr>
          <w:rFonts w:cs="Tahoma"/>
          <w:szCs w:val="20"/>
        </w:rPr>
        <w:t>Rok</w:t>
      </w:r>
      <w:r w:rsidRPr="00FF0976">
        <w:t xml:space="preserve"> </w:t>
      </w:r>
      <w:r w:rsidRPr="00FF0976">
        <w:rPr>
          <w:rFonts w:cs="Tahoma"/>
          <w:szCs w:val="20"/>
        </w:rPr>
        <w:t>za oddajo ponudb ostaja nespremenjen</w:t>
      </w:r>
      <w:r>
        <w:rPr>
          <w:rFonts w:cs="Tahoma"/>
          <w:szCs w:val="20"/>
        </w:rPr>
        <w:t xml:space="preserve">. </w:t>
      </w:r>
    </w:p>
    <w:p w:rsidR="00EC62BB" w:rsidRDefault="00EC62BB" w:rsidP="00DC73E5">
      <w:pPr>
        <w:keepNext/>
        <w:pBdr>
          <w:bottom w:val="single" w:sz="4" w:space="1" w:color="auto"/>
        </w:pBdr>
        <w:spacing w:after="0" w:line="240" w:lineRule="auto"/>
        <w:contextualSpacing/>
        <w:rPr>
          <w:rFonts w:cs="Tahoma"/>
          <w:szCs w:val="20"/>
        </w:rPr>
      </w:pPr>
    </w:p>
    <w:p w:rsidR="00DC73E5" w:rsidRDefault="00DC73E5" w:rsidP="00DC73E5">
      <w:pPr>
        <w:keepNext/>
        <w:spacing w:after="0" w:line="240" w:lineRule="auto"/>
        <w:ind w:left="357"/>
        <w:rPr>
          <w:rFonts w:eastAsia="Times New Roman" w:cs="Tahoma"/>
          <w:b/>
          <w:color w:val="17365D"/>
          <w:szCs w:val="20"/>
          <w:lang w:eastAsia="sl-SI"/>
        </w:rPr>
      </w:pPr>
    </w:p>
    <w:p w:rsidR="00DC73E5" w:rsidRPr="00A06029" w:rsidRDefault="00DC73E5" w:rsidP="00DC73E5">
      <w:pPr>
        <w:keepNext/>
        <w:numPr>
          <w:ilvl w:val="0"/>
          <w:numId w:val="19"/>
        </w:numPr>
        <w:spacing w:after="120" w:line="240" w:lineRule="auto"/>
        <w:rPr>
          <w:rFonts w:eastAsia="Times New Roman" w:cs="Tahoma"/>
          <w:b/>
          <w:color w:val="17365D"/>
          <w:szCs w:val="20"/>
          <w:lang w:eastAsia="sl-SI"/>
        </w:rPr>
      </w:pPr>
      <w:r w:rsidRPr="00A06029">
        <w:rPr>
          <w:rFonts w:eastAsia="Times New Roman" w:cs="Tahoma"/>
          <w:b/>
          <w:color w:val="17365D"/>
          <w:szCs w:val="20"/>
          <w:lang w:eastAsia="sl-SI"/>
        </w:rPr>
        <w:t xml:space="preserve">VPRAŠANJE: </w:t>
      </w:r>
    </w:p>
    <w:p w:rsidR="007A4722" w:rsidRPr="007A4722"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 xml:space="preserve">Pozdravljeni. </w:t>
      </w:r>
    </w:p>
    <w:p w:rsidR="007A4722" w:rsidRPr="007A4722" w:rsidRDefault="007A4722" w:rsidP="007A4722">
      <w:pPr>
        <w:keepNext/>
        <w:spacing w:after="0" w:line="240" w:lineRule="auto"/>
        <w:rPr>
          <w:rFonts w:eastAsia="Times New Roman" w:cs="Tahoma"/>
          <w:szCs w:val="20"/>
          <w:lang w:eastAsia="sl-SI"/>
        </w:rPr>
      </w:pPr>
    </w:p>
    <w:p w:rsidR="007A4722" w:rsidRPr="007A4722"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 xml:space="preserve">SKLOP 6 </w:t>
      </w:r>
    </w:p>
    <w:p w:rsidR="007A4722" w:rsidRPr="007A4722"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 xml:space="preserve">12. LAHKA INDUSTRIJSKA ČELADA; za varovanje pred udarci 1 </w:t>
      </w:r>
    </w:p>
    <w:p w:rsidR="007A4722" w:rsidRPr="007A4722"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 xml:space="preserve">13. LAHKA INDUSTRIJSKA ČELADA; za varovanje pred udarci 2 </w:t>
      </w:r>
    </w:p>
    <w:p w:rsidR="007A4722" w:rsidRPr="007A4722" w:rsidRDefault="007A4722" w:rsidP="007A4722">
      <w:pPr>
        <w:keepNext/>
        <w:spacing w:after="0" w:line="240" w:lineRule="auto"/>
        <w:rPr>
          <w:rFonts w:eastAsia="Times New Roman" w:cs="Tahoma"/>
          <w:szCs w:val="20"/>
          <w:lang w:eastAsia="sl-SI"/>
        </w:rPr>
      </w:pPr>
    </w:p>
    <w:p w:rsidR="007A4722" w:rsidRPr="007A4722"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 xml:space="preserve">Glede na to, da ni možen ogled vzorca, bi prosili za primerljiv model. Hvala. </w:t>
      </w:r>
    </w:p>
    <w:p w:rsidR="007A4722" w:rsidRPr="007A4722" w:rsidRDefault="007A4722" w:rsidP="007A4722">
      <w:pPr>
        <w:keepNext/>
        <w:spacing w:after="0" w:line="240" w:lineRule="auto"/>
        <w:rPr>
          <w:rFonts w:eastAsia="Times New Roman" w:cs="Tahoma"/>
          <w:szCs w:val="20"/>
          <w:lang w:eastAsia="sl-SI"/>
        </w:rPr>
      </w:pPr>
    </w:p>
    <w:p w:rsidR="00DC73E5"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LP</w:t>
      </w:r>
      <w:r>
        <w:rPr>
          <w:rFonts w:eastAsia="Times New Roman" w:cs="Tahoma"/>
          <w:szCs w:val="20"/>
          <w:lang w:eastAsia="sl-SI"/>
        </w:rPr>
        <w:t xml:space="preserve"> </w:t>
      </w:r>
    </w:p>
    <w:p w:rsidR="007A4722" w:rsidRPr="00DC73E5" w:rsidRDefault="007A4722" w:rsidP="00DC73E5">
      <w:pPr>
        <w:keepNext/>
        <w:spacing w:after="0" w:line="240" w:lineRule="auto"/>
        <w:rPr>
          <w:rFonts w:eastAsia="Times New Roman" w:cs="Tahoma"/>
          <w:szCs w:val="20"/>
          <w:lang w:eastAsia="sl-SI"/>
        </w:rPr>
      </w:pPr>
    </w:p>
    <w:p w:rsidR="00DC73E5" w:rsidRPr="00A06029" w:rsidRDefault="00DC73E5" w:rsidP="00DC73E5">
      <w:pPr>
        <w:keepNext/>
        <w:spacing w:after="120" w:line="240" w:lineRule="auto"/>
        <w:rPr>
          <w:rFonts w:eastAsia="Times New Roman" w:cs="Tahoma"/>
          <w:b/>
          <w:color w:val="C00000"/>
          <w:szCs w:val="20"/>
          <w:lang w:eastAsia="sl-SI"/>
        </w:rPr>
      </w:pPr>
      <w:r w:rsidRPr="00AB6D8C">
        <w:rPr>
          <w:rFonts w:eastAsia="Times New Roman" w:cs="Tahoma"/>
          <w:b/>
          <w:color w:val="C00000"/>
          <w:szCs w:val="20"/>
          <w:lang w:eastAsia="sl-SI"/>
        </w:rPr>
        <w:t xml:space="preserve">ODGOVOR: </w:t>
      </w:r>
    </w:p>
    <w:p w:rsidR="00FF0976" w:rsidRPr="00FF0976" w:rsidRDefault="00FF0976" w:rsidP="00FF0976">
      <w:pPr>
        <w:keepNext/>
        <w:pBdr>
          <w:bottom w:val="single" w:sz="4" w:space="1" w:color="auto"/>
        </w:pBdr>
        <w:spacing w:after="0" w:line="240" w:lineRule="auto"/>
        <w:contextualSpacing/>
        <w:rPr>
          <w:rFonts w:cs="Tahoma"/>
          <w:szCs w:val="20"/>
        </w:rPr>
      </w:pPr>
      <w:r w:rsidRPr="00FF0976">
        <w:rPr>
          <w:rFonts w:cs="Tahoma"/>
          <w:szCs w:val="20"/>
        </w:rPr>
        <w:t xml:space="preserve">12. LAHKA INDUSTRIJSKA ČELADA; za varovanje pred udarci 1; ena od možnosti je npr. </w:t>
      </w:r>
      <w:proofErr w:type="spellStart"/>
      <w:r w:rsidRPr="00FF0976">
        <w:rPr>
          <w:rFonts w:cs="Tahoma"/>
          <w:szCs w:val="20"/>
        </w:rPr>
        <w:t>airwing</w:t>
      </w:r>
      <w:proofErr w:type="spellEnd"/>
      <w:r w:rsidRPr="00FF0976">
        <w:rPr>
          <w:rFonts w:cs="Tahoma"/>
          <w:szCs w:val="20"/>
        </w:rPr>
        <w:t xml:space="preserve"> B-WR, </w:t>
      </w:r>
      <w:proofErr w:type="spellStart"/>
      <w:r w:rsidRPr="00FF0976">
        <w:rPr>
          <w:rFonts w:cs="Tahoma"/>
          <w:szCs w:val="20"/>
        </w:rPr>
        <w:t>Uvex</w:t>
      </w:r>
      <w:proofErr w:type="spellEnd"/>
      <w:r w:rsidRPr="00FF0976">
        <w:rPr>
          <w:rFonts w:cs="Tahoma"/>
          <w:szCs w:val="20"/>
        </w:rPr>
        <w:t>.</w:t>
      </w:r>
    </w:p>
    <w:p w:rsidR="00FF0976" w:rsidRDefault="00FF0976" w:rsidP="00FF0976">
      <w:pPr>
        <w:keepNext/>
        <w:pBdr>
          <w:bottom w:val="single" w:sz="4" w:space="1" w:color="auto"/>
        </w:pBdr>
        <w:spacing w:after="0" w:line="240" w:lineRule="auto"/>
        <w:contextualSpacing/>
        <w:rPr>
          <w:rFonts w:cs="Tahoma"/>
          <w:szCs w:val="20"/>
        </w:rPr>
      </w:pPr>
      <w:r w:rsidRPr="00FF0976">
        <w:rPr>
          <w:rFonts w:cs="Tahoma"/>
          <w:szCs w:val="20"/>
        </w:rPr>
        <w:t xml:space="preserve">13. LAHKA INDUSTRIJSKA ČELADA; za varovanje pred udarci 2; ena od možnosti je npr. </w:t>
      </w:r>
      <w:proofErr w:type="spellStart"/>
      <w:r w:rsidRPr="00FF0976">
        <w:rPr>
          <w:rFonts w:cs="Tahoma"/>
          <w:szCs w:val="20"/>
        </w:rPr>
        <w:t>pheos</w:t>
      </w:r>
      <w:proofErr w:type="spellEnd"/>
      <w:r w:rsidRPr="00FF0976">
        <w:rPr>
          <w:rFonts w:cs="Tahoma"/>
          <w:szCs w:val="20"/>
        </w:rPr>
        <w:t xml:space="preserve"> B-WR, </w:t>
      </w:r>
      <w:proofErr w:type="spellStart"/>
      <w:r w:rsidRPr="00FF0976">
        <w:rPr>
          <w:rFonts w:cs="Tahoma"/>
          <w:szCs w:val="20"/>
        </w:rPr>
        <w:t>Uvex</w:t>
      </w:r>
      <w:proofErr w:type="spellEnd"/>
      <w:r w:rsidRPr="00FF0976">
        <w:rPr>
          <w:rFonts w:cs="Tahoma"/>
          <w:szCs w:val="20"/>
        </w:rPr>
        <w:t>.</w:t>
      </w:r>
    </w:p>
    <w:p w:rsidR="00EC62BB" w:rsidRDefault="00EC62BB" w:rsidP="00DC73E5">
      <w:pPr>
        <w:keepNext/>
        <w:pBdr>
          <w:bottom w:val="single" w:sz="4" w:space="1" w:color="auto"/>
        </w:pBdr>
        <w:spacing w:after="0" w:line="240" w:lineRule="auto"/>
        <w:contextualSpacing/>
        <w:rPr>
          <w:rFonts w:cs="Tahoma"/>
          <w:szCs w:val="20"/>
        </w:rPr>
      </w:pPr>
    </w:p>
    <w:p w:rsidR="00DC73E5" w:rsidRDefault="00DC73E5" w:rsidP="00DC73E5">
      <w:pPr>
        <w:keepNext/>
        <w:spacing w:after="0" w:line="240" w:lineRule="auto"/>
        <w:contextualSpacing/>
        <w:rPr>
          <w:rFonts w:cs="Tahoma"/>
          <w:szCs w:val="20"/>
        </w:rPr>
      </w:pPr>
    </w:p>
    <w:p w:rsidR="00DC73E5" w:rsidRPr="00A06029" w:rsidRDefault="00DC73E5" w:rsidP="00DC73E5">
      <w:pPr>
        <w:keepNext/>
        <w:numPr>
          <w:ilvl w:val="0"/>
          <w:numId w:val="19"/>
        </w:numPr>
        <w:spacing w:after="120" w:line="240" w:lineRule="auto"/>
        <w:rPr>
          <w:rFonts w:eastAsia="Times New Roman" w:cs="Tahoma"/>
          <w:b/>
          <w:color w:val="17365D"/>
          <w:szCs w:val="20"/>
          <w:lang w:eastAsia="sl-SI"/>
        </w:rPr>
      </w:pPr>
      <w:r w:rsidRPr="00A06029">
        <w:rPr>
          <w:rFonts w:eastAsia="Times New Roman" w:cs="Tahoma"/>
          <w:b/>
          <w:color w:val="17365D"/>
          <w:szCs w:val="20"/>
          <w:lang w:eastAsia="sl-SI"/>
        </w:rPr>
        <w:t xml:space="preserve">VPRAŠANJE: </w:t>
      </w:r>
    </w:p>
    <w:p w:rsidR="007A4722" w:rsidRPr="007A4722"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 xml:space="preserve">Pozdravljeni. </w:t>
      </w:r>
    </w:p>
    <w:p w:rsidR="007A4722" w:rsidRPr="007A4722" w:rsidRDefault="007A4722" w:rsidP="007A4722">
      <w:pPr>
        <w:keepNext/>
        <w:spacing w:after="0" w:line="240" w:lineRule="auto"/>
        <w:rPr>
          <w:rFonts w:eastAsia="Times New Roman" w:cs="Tahoma"/>
          <w:szCs w:val="20"/>
          <w:lang w:eastAsia="sl-SI"/>
        </w:rPr>
      </w:pPr>
    </w:p>
    <w:p w:rsidR="007A4722" w:rsidRPr="007A4722"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 xml:space="preserve">Sklop 6: Zaščita glave in ostalo </w:t>
      </w:r>
    </w:p>
    <w:p w:rsidR="007A4722" w:rsidRPr="007A4722" w:rsidRDefault="007A4722" w:rsidP="007A4722">
      <w:pPr>
        <w:keepNext/>
        <w:spacing w:after="0" w:line="240" w:lineRule="auto"/>
        <w:rPr>
          <w:rFonts w:eastAsia="Times New Roman" w:cs="Tahoma"/>
          <w:szCs w:val="20"/>
          <w:lang w:eastAsia="sl-SI"/>
        </w:rPr>
      </w:pPr>
    </w:p>
    <w:p w:rsidR="007A4722" w:rsidRPr="007A4722"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 xml:space="preserve">Naročniku predlagamo spremembo pri zahtevah, in sicer, da se umakne zahteva po referenci v vrednosti 40.000,00 </w:t>
      </w:r>
      <w:proofErr w:type="spellStart"/>
      <w:r w:rsidRPr="007A4722">
        <w:rPr>
          <w:rFonts w:eastAsia="Times New Roman" w:cs="Tahoma"/>
          <w:szCs w:val="20"/>
          <w:lang w:eastAsia="sl-SI"/>
        </w:rPr>
        <w:t>eur</w:t>
      </w:r>
      <w:proofErr w:type="spellEnd"/>
      <w:r w:rsidRPr="007A4722">
        <w:rPr>
          <w:rFonts w:eastAsia="Times New Roman" w:cs="Tahoma"/>
          <w:szCs w:val="20"/>
          <w:lang w:eastAsia="sl-SI"/>
        </w:rPr>
        <w:t xml:space="preserve"> in tako omogoči možnost oddaje ponudbe za dotični sklop tudi manjšim ponudnikom. </w:t>
      </w:r>
    </w:p>
    <w:p w:rsidR="00DC73E5" w:rsidRDefault="007A4722" w:rsidP="007A4722">
      <w:pPr>
        <w:keepNext/>
        <w:spacing w:after="0" w:line="240" w:lineRule="auto"/>
        <w:rPr>
          <w:rFonts w:eastAsia="Times New Roman" w:cs="Tahoma"/>
          <w:szCs w:val="20"/>
          <w:lang w:eastAsia="sl-SI"/>
        </w:rPr>
      </w:pPr>
      <w:r w:rsidRPr="007A4722">
        <w:rPr>
          <w:rFonts w:eastAsia="Times New Roman" w:cs="Tahoma"/>
          <w:szCs w:val="20"/>
          <w:lang w:eastAsia="sl-SI"/>
        </w:rPr>
        <w:t>LP</w:t>
      </w:r>
    </w:p>
    <w:p w:rsidR="00CD75BA" w:rsidRDefault="00CD75BA" w:rsidP="00DC73E5">
      <w:pPr>
        <w:keepNext/>
        <w:spacing w:after="120" w:line="240" w:lineRule="auto"/>
        <w:rPr>
          <w:rFonts w:eastAsia="Times New Roman" w:cs="Tahoma"/>
          <w:szCs w:val="20"/>
          <w:lang w:eastAsia="sl-SI"/>
        </w:rPr>
      </w:pPr>
    </w:p>
    <w:p w:rsidR="00CD75BA" w:rsidRDefault="00CD75BA" w:rsidP="00DC73E5">
      <w:pPr>
        <w:keepNext/>
        <w:spacing w:after="120" w:line="240" w:lineRule="auto"/>
        <w:rPr>
          <w:rFonts w:eastAsia="Times New Roman" w:cs="Tahoma"/>
          <w:szCs w:val="20"/>
          <w:lang w:eastAsia="sl-SI"/>
        </w:rPr>
      </w:pPr>
    </w:p>
    <w:p w:rsidR="00DC73E5" w:rsidRPr="00A06029" w:rsidRDefault="00DC73E5" w:rsidP="00DC73E5">
      <w:pPr>
        <w:keepNext/>
        <w:spacing w:after="120" w:line="240" w:lineRule="auto"/>
        <w:rPr>
          <w:rFonts w:eastAsia="Times New Roman" w:cs="Tahoma"/>
          <w:b/>
          <w:color w:val="C00000"/>
          <w:szCs w:val="20"/>
          <w:lang w:eastAsia="sl-SI"/>
        </w:rPr>
      </w:pPr>
      <w:r w:rsidRPr="00AB6D8C">
        <w:rPr>
          <w:rFonts w:eastAsia="Times New Roman" w:cs="Tahoma"/>
          <w:b/>
          <w:color w:val="C00000"/>
          <w:szCs w:val="20"/>
          <w:lang w:eastAsia="sl-SI"/>
        </w:rPr>
        <w:lastRenderedPageBreak/>
        <w:t xml:space="preserve">ODGOVOR: </w:t>
      </w:r>
    </w:p>
    <w:p w:rsidR="00DC73E5" w:rsidRDefault="00FF0976" w:rsidP="00FF0976">
      <w:pPr>
        <w:keepNext/>
        <w:spacing w:after="0" w:line="240" w:lineRule="auto"/>
        <w:contextualSpacing/>
        <w:rPr>
          <w:rFonts w:cs="Tahoma"/>
          <w:szCs w:val="20"/>
        </w:rPr>
      </w:pPr>
      <w:r>
        <w:rPr>
          <w:rFonts w:cs="Tahoma"/>
          <w:szCs w:val="20"/>
        </w:rPr>
        <w:t xml:space="preserve">Naročnik spreminja točko 3.2.4. Reference samo za </w:t>
      </w:r>
      <w:r w:rsidRPr="00FF0976">
        <w:rPr>
          <w:rFonts w:cs="Tahoma"/>
          <w:szCs w:val="20"/>
        </w:rPr>
        <w:t>Sklop 6: Zaščita glave in ostalo</w:t>
      </w:r>
      <w:r>
        <w:rPr>
          <w:rFonts w:cs="Tahoma"/>
          <w:szCs w:val="20"/>
        </w:rPr>
        <w:t>, na načina, da znaša n</w:t>
      </w:r>
      <w:r w:rsidRPr="00FF0976">
        <w:rPr>
          <w:rFonts w:cs="Tahoma"/>
          <w:szCs w:val="20"/>
        </w:rPr>
        <w:t>ajnižja vrednost posamezne</w:t>
      </w:r>
      <w:r>
        <w:rPr>
          <w:rFonts w:cs="Tahoma"/>
          <w:szCs w:val="20"/>
        </w:rPr>
        <w:t xml:space="preserve"> </w:t>
      </w:r>
      <w:r w:rsidRPr="00FF0976">
        <w:rPr>
          <w:rFonts w:cs="Tahoma"/>
          <w:szCs w:val="20"/>
        </w:rPr>
        <w:t xml:space="preserve">reference </w:t>
      </w:r>
      <w:r>
        <w:rPr>
          <w:rFonts w:cs="Tahoma"/>
          <w:szCs w:val="20"/>
        </w:rPr>
        <w:t>2</w:t>
      </w:r>
      <w:r w:rsidRPr="00FF0976">
        <w:rPr>
          <w:rFonts w:cs="Tahoma"/>
          <w:szCs w:val="20"/>
        </w:rPr>
        <w:t>0.000,00</w:t>
      </w:r>
      <w:r>
        <w:rPr>
          <w:rFonts w:cs="Tahoma"/>
          <w:szCs w:val="20"/>
        </w:rPr>
        <w:t xml:space="preserve"> </w:t>
      </w:r>
      <w:r w:rsidRPr="00FF0976">
        <w:rPr>
          <w:rFonts w:cs="Tahoma"/>
          <w:szCs w:val="20"/>
        </w:rPr>
        <w:t>v EUR brez DDV</w:t>
      </w:r>
      <w:r>
        <w:rPr>
          <w:rFonts w:cs="Tahoma"/>
          <w:szCs w:val="20"/>
        </w:rPr>
        <w:t xml:space="preserve"> (in ne </w:t>
      </w:r>
      <w:r w:rsidRPr="00FF0976">
        <w:rPr>
          <w:rFonts w:cs="Tahoma"/>
          <w:szCs w:val="20"/>
        </w:rPr>
        <w:t>40.000,00</w:t>
      </w:r>
      <w:r w:rsidRPr="00FF0976">
        <w:t xml:space="preserve"> </w:t>
      </w:r>
      <w:r w:rsidRPr="00FF0976">
        <w:rPr>
          <w:rFonts w:cs="Tahoma"/>
          <w:szCs w:val="20"/>
        </w:rPr>
        <w:t>EUR brez DDV</w:t>
      </w:r>
      <w:r>
        <w:rPr>
          <w:rFonts w:cs="Tahoma"/>
          <w:szCs w:val="20"/>
        </w:rPr>
        <w:t xml:space="preserve"> kot je bilo do sedaj). Ostale zahteve točke</w:t>
      </w:r>
      <w:r w:rsidRPr="00FF0976">
        <w:rPr>
          <w:rFonts w:cs="Tahoma"/>
          <w:szCs w:val="20"/>
        </w:rPr>
        <w:t xml:space="preserve"> 3.2.4. Refer</w:t>
      </w:r>
      <w:r>
        <w:rPr>
          <w:rFonts w:cs="Tahoma"/>
          <w:szCs w:val="20"/>
        </w:rPr>
        <w:t xml:space="preserve">ence </w:t>
      </w:r>
      <w:r w:rsidRPr="00FF0976">
        <w:rPr>
          <w:rFonts w:cs="Tahoma"/>
          <w:szCs w:val="20"/>
        </w:rPr>
        <w:t>za Sklop 6: Zaščita glave in ostalo,</w:t>
      </w:r>
      <w:r>
        <w:rPr>
          <w:rFonts w:cs="Tahoma"/>
          <w:szCs w:val="20"/>
        </w:rPr>
        <w:t xml:space="preserve"> ostanejo nespremenjene.</w:t>
      </w:r>
    </w:p>
    <w:p w:rsidR="00EC62BB" w:rsidRDefault="00EC62BB" w:rsidP="00D45B55">
      <w:pPr>
        <w:keepNext/>
        <w:pBdr>
          <w:bottom w:val="single" w:sz="4" w:space="0" w:color="auto"/>
        </w:pBdr>
        <w:spacing w:after="0" w:line="240" w:lineRule="auto"/>
        <w:contextualSpacing/>
        <w:rPr>
          <w:rFonts w:cs="Tahoma"/>
          <w:szCs w:val="20"/>
        </w:rPr>
      </w:pPr>
    </w:p>
    <w:p w:rsidR="00312D64" w:rsidRDefault="00312D64" w:rsidP="005608DE">
      <w:pPr>
        <w:keepNext/>
        <w:spacing w:after="0" w:line="240" w:lineRule="auto"/>
        <w:rPr>
          <w:rFonts w:eastAsia="Times New Roman" w:cs="Tahoma"/>
          <w:b/>
          <w:color w:val="17365D"/>
          <w:szCs w:val="20"/>
          <w:lang w:eastAsia="sl-SI"/>
        </w:rPr>
      </w:pPr>
    </w:p>
    <w:p w:rsidR="00312D64" w:rsidRPr="00A06029" w:rsidRDefault="00312D64" w:rsidP="00312D64">
      <w:pPr>
        <w:keepNext/>
        <w:numPr>
          <w:ilvl w:val="0"/>
          <w:numId w:val="19"/>
        </w:numPr>
        <w:spacing w:after="120" w:line="240" w:lineRule="auto"/>
        <w:rPr>
          <w:rFonts w:eastAsia="Times New Roman" w:cs="Tahoma"/>
          <w:b/>
          <w:color w:val="17365D"/>
          <w:szCs w:val="20"/>
          <w:lang w:eastAsia="sl-SI"/>
        </w:rPr>
      </w:pPr>
      <w:r w:rsidRPr="00A06029">
        <w:rPr>
          <w:rFonts w:eastAsia="Times New Roman" w:cs="Tahoma"/>
          <w:b/>
          <w:color w:val="17365D"/>
          <w:szCs w:val="20"/>
          <w:lang w:eastAsia="sl-SI"/>
        </w:rPr>
        <w:t xml:space="preserve">VPRAŠANJE: </w:t>
      </w:r>
    </w:p>
    <w:p w:rsidR="00D45B55" w:rsidRPr="00D45B55"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Pozdravljeni,</w:t>
      </w:r>
    </w:p>
    <w:p w:rsidR="00D45B55" w:rsidRPr="00D45B55" w:rsidRDefault="00D45B55" w:rsidP="00D45B55">
      <w:pPr>
        <w:keepNext/>
        <w:spacing w:after="0" w:line="240" w:lineRule="auto"/>
        <w:rPr>
          <w:rFonts w:eastAsia="Times New Roman" w:cs="Tahoma"/>
          <w:szCs w:val="20"/>
          <w:lang w:eastAsia="sl-SI"/>
        </w:rPr>
      </w:pPr>
    </w:p>
    <w:p w:rsidR="00D45B55" w:rsidRPr="00D45B55"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Artikel 7. SKLOP 2 gozdarska obleka, standard SIST EN 340 ni več v uporabi, prosimo za umik standarda. Veljaven standard je SIST EN 13688.</w:t>
      </w:r>
    </w:p>
    <w:p w:rsidR="005608DE" w:rsidRDefault="00D45B55" w:rsidP="00D45B55">
      <w:pPr>
        <w:keepNext/>
        <w:spacing w:after="0" w:line="240" w:lineRule="auto"/>
        <w:rPr>
          <w:rFonts w:eastAsia="Times New Roman" w:cs="Tahoma"/>
          <w:szCs w:val="20"/>
          <w:lang w:eastAsia="sl-SI"/>
        </w:rPr>
      </w:pPr>
      <w:proofErr w:type="spellStart"/>
      <w:r w:rsidRPr="00D45B55">
        <w:rPr>
          <w:rFonts w:eastAsia="Times New Roman" w:cs="Tahoma"/>
          <w:szCs w:val="20"/>
          <w:lang w:eastAsia="sl-SI"/>
        </w:rPr>
        <w:t>Lp</w:t>
      </w:r>
      <w:proofErr w:type="spellEnd"/>
      <w:r w:rsidRPr="00D45B55">
        <w:rPr>
          <w:rFonts w:eastAsia="Times New Roman" w:cs="Tahoma"/>
          <w:szCs w:val="20"/>
          <w:lang w:eastAsia="sl-SI"/>
        </w:rPr>
        <w:t>.</w:t>
      </w:r>
    </w:p>
    <w:p w:rsidR="00D45B55" w:rsidRPr="005608DE" w:rsidRDefault="00D45B55" w:rsidP="00D45B55">
      <w:pPr>
        <w:keepNext/>
        <w:spacing w:after="0" w:line="240" w:lineRule="auto"/>
        <w:rPr>
          <w:rFonts w:eastAsia="Times New Roman" w:cs="Tahoma"/>
          <w:szCs w:val="20"/>
          <w:lang w:eastAsia="sl-SI"/>
        </w:rPr>
      </w:pPr>
    </w:p>
    <w:p w:rsidR="00312D64" w:rsidRPr="00A06029" w:rsidRDefault="00312D64" w:rsidP="00312D64">
      <w:pPr>
        <w:keepNext/>
        <w:spacing w:after="120" w:line="240" w:lineRule="auto"/>
        <w:rPr>
          <w:rFonts w:eastAsia="Times New Roman" w:cs="Tahoma"/>
          <w:b/>
          <w:color w:val="C00000"/>
          <w:szCs w:val="20"/>
          <w:lang w:eastAsia="sl-SI"/>
        </w:rPr>
      </w:pPr>
      <w:r w:rsidRPr="00AB6D8C">
        <w:rPr>
          <w:rFonts w:eastAsia="Times New Roman" w:cs="Tahoma"/>
          <w:b/>
          <w:color w:val="C00000"/>
          <w:szCs w:val="20"/>
          <w:lang w:eastAsia="sl-SI"/>
        </w:rPr>
        <w:t xml:space="preserve">ODGOVOR: </w:t>
      </w:r>
    </w:p>
    <w:p w:rsidR="00A85104" w:rsidRPr="00A85104" w:rsidRDefault="00A85104" w:rsidP="00A85104">
      <w:pPr>
        <w:keepNext/>
        <w:spacing w:after="0" w:line="240" w:lineRule="auto"/>
        <w:rPr>
          <w:rFonts w:cs="Tahoma"/>
          <w:b/>
          <w:bCs/>
          <w:color w:val="C00000"/>
          <w:szCs w:val="20"/>
          <w:lang w:eastAsia="sl-SI"/>
        </w:rPr>
      </w:pPr>
      <w:r>
        <w:rPr>
          <w:rFonts w:cs="Tahoma"/>
          <w:szCs w:val="20"/>
        </w:rPr>
        <w:t>Objavljamo popravljen opis:</w:t>
      </w:r>
    </w:p>
    <w:p w:rsidR="00A85104" w:rsidRPr="00A85104" w:rsidRDefault="00A85104" w:rsidP="00A85104">
      <w:pPr>
        <w:keepNext/>
        <w:spacing w:after="0" w:line="240" w:lineRule="auto"/>
        <w:rPr>
          <w:rFonts w:cs="Tahoma"/>
          <w:b/>
          <w:bCs/>
          <w:color w:val="17365D"/>
          <w:lang w:eastAsia="sl-SI"/>
        </w:rPr>
      </w:pPr>
    </w:p>
    <w:p w:rsidR="00A85104" w:rsidRPr="00A85104" w:rsidRDefault="00A85104" w:rsidP="00A85104">
      <w:pPr>
        <w:keepNext/>
        <w:spacing w:after="0" w:line="240" w:lineRule="auto"/>
        <w:rPr>
          <w:rFonts w:cs="Tahoma"/>
          <w:b/>
          <w:bCs/>
        </w:rPr>
      </w:pPr>
      <w:r w:rsidRPr="00A85104">
        <w:rPr>
          <w:rFonts w:cs="Tahoma"/>
          <w:b/>
          <w:bCs/>
        </w:rPr>
        <w:t xml:space="preserve">7. GOZDARSKA PROTIVREZNA OBLEKA </w:t>
      </w:r>
    </w:p>
    <w:p w:rsidR="00A85104" w:rsidRPr="00A85104" w:rsidRDefault="00A85104" w:rsidP="00A85104">
      <w:pPr>
        <w:keepNext/>
        <w:spacing w:after="0" w:line="240" w:lineRule="auto"/>
        <w:rPr>
          <w:rFonts w:cs="Tahoma"/>
          <w:sz w:val="10"/>
          <w:szCs w:val="12"/>
        </w:rPr>
      </w:pPr>
    </w:p>
    <w:p w:rsidR="00A85104" w:rsidRPr="00A85104" w:rsidRDefault="00A85104" w:rsidP="00A85104">
      <w:pPr>
        <w:keepNext/>
        <w:spacing w:after="0" w:line="240" w:lineRule="auto"/>
        <w:rPr>
          <w:rFonts w:ascii="Times New Roman" w:hAnsi="Times New Roman"/>
        </w:rPr>
      </w:pPr>
      <w:r w:rsidRPr="00A85104">
        <w:rPr>
          <w:rFonts w:cs="Tahoma"/>
        </w:rPr>
        <w:t>Sestava: mešanica bombaža in poliestra ali bombaža in poliamida.</w:t>
      </w:r>
    </w:p>
    <w:p w:rsidR="00A85104" w:rsidRPr="00A85104" w:rsidRDefault="00A85104" w:rsidP="00A85104">
      <w:pPr>
        <w:keepNext/>
        <w:spacing w:after="0" w:line="240" w:lineRule="auto"/>
        <w:rPr>
          <w:rFonts w:ascii="Calibri" w:hAnsi="Calibri"/>
        </w:rPr>
      </w:pPr>
      <w:r w:rsidRPr="00A85104">
        <w:rPr>
          <w:rFonts w:cs="Tahoma"/>
        </w:rPr>
        <w:t xml:space="preserve">Barva: osnovna temno zelena, kombinacija visoko vidna oranžna </w:t>
      </w:r>
    </w:p>
    <w:p w:rsidR="00A85104" w:rsidRPr="00A85104" w:rsidRDefault="00A85104" w:rsidP="00A85104">
      <w:pPr>
        <w:keepNext/>
        <w:spacing w:after="0" w:line="240" w:lineRule="auto"/>
        <w:rPr>
          <w:rFonts w:ascii="Calibri" w:hAnsi="Calibri"/>
          <w:sz w:val="10"/>
          <w:szCs w:val="12"/>
        </w:rPr>
      </w:pPr>
      <w:r w:rsidRPr="00A85104">
        <w:rPr>
          <w:rFonts w:cs="Tahoma"/>
          <w:sz w:val="10"/>
          <w:szCs w:val="12"/>
        </w:rPr>
        <w:t> </w:t>
      </w:r>
    </w:p>
    <w:p w:rsidR="00A85104" w:rsidRPr="00A85104" w:rsidRDefault="00A85104" w:rsidP="00A85104">
      <w:pPr>
        <w:keepNext/>
        <w:spacing w:after="0" w:line="240" w:lineRule="auto"/>
        <w:rPr>
          <w:rFonts w:ascii="Calibri" w:hAnsi="Calibri"/>
        </w:rPr>
      </w:pPr>
      <w:r w:rsidRPr="00A85104">
        <w:rPr>
          <w:rFonts w:cs="Tahoma"/>
        </w:rPr>
        <w:t xml:space="preserve">Gozdarska </w:t>
      </w:r>
      <w:proofErr w:type="spellStart"/>
      <w:r w:rsidRPr="00A85104">
        <w:rPr>
          <w:rFonts w:cs="Tahoma"/>
        </w:rPr>
        <w:t>protivrezna</w:t>
      </w:r>
      <w:proofErr w:type="spellEnd"/>
      <w:r w:rsidRPr="00A85104">
        <w:rPr>
          <w:rFonts w:cs="Tahoma"/>
        </w:rPr>
        <w:t xml:space="preserve">  obleka je sestavljena iz </w:t>
      </w:r>
      <w:proofErr w:type="spellStart"/>
      <w:r w:rsidRPr="00A85104">
        <w:rPr>
          <w:rFonts w:cs="Tahoma"/>
        </w:rPr>
        <w:t>farmer</w:t>
      </w:r>
      <w:proofErr w:type="spellEnd"/>
      <w:r w:rsidRPr="00A85104">
        <w:rPr>
          <w:rFonts w:cs="Tahoma"/>
        </w:rPr>
        <w:t xml:space="preserve"> hlač z zaščitno </w:t>
      </w:r>
      <w:proofErr w:type="spellStart"/>
      <w:r w:rsidRPr="00A85104">
        <w:rPr>
          <w:rFonts w:cs="Tahoma"/>
        </w:rPr>
        <w:t>protivrezno</w:t>
      </w:r>
      <w:proofErr w:type="spellEnd"/>
      <w:r w:rsidRPr="00A85104">
        <w:rPr>
          <w:rFonts w:cs="Tahoma"/>
        </w:rPr>
        <w:t xml:space="preserve"> mrežico in polnilom (na celotnem prednjem delu in deloma zadnjem delu hlačnic - po modelu A) v skladu s standardom SIST EN 13688, SIST EN 381-5 in bluze z zaščitno </w:t>
      </w:r>
      <w:proofErr w:type="spellStart"/>
      <w:r w:rsidRPr="00A85104">
        <w:rPr>
          <w:rFonts w:cs="Tahoma"/>
        </w:rPr>
        <w:t>protivrezno</w:t>
      </w:r>
      <w:proofErr w:type="spellEnd"/>
      <w:r w:rsidRPr="00A85104">
        <w:rPr>
          <w:rFonts w:cs="Tahoma"/>
        </w:rPr>
        <w:t xml:space="preserve"> mrežico in polnilom v skladu s standardom </w:t>
      </w:r>
      <w:r w:rsidRPr="00A85104">
        <w:rPr>
          <w:rFonts w:cs="Tahoma"/>
          <w:color w:val="FF0000"/>
        </w:rPr>
        <w:t>SIST EN 13688</w:t>
      </w:r>
      <w:r w:rsidRPr="00A85104">
        <w:rPr>
          <w:rFonts w:cs="Tahoma"/>
        </w:rPr>
        <w:t xml:space="preserve">, SIST EN 381-11, z razredom zaščite vsaj 1 (20 m/s) ali več (hlače in bluza).      </w:t>
      </w:r>
    </w:p>
    <w:p w:rsidR="00A85104" w:rsidRPr="00A85104" w:rsidRDefault="00A85104" w:rsidP="00A85104">
      <w:pPr>
        <w:keepNext/>
        <w:spacing w:after="0" w:line="240" w:lineRule="auto"/>
        <w:rPr>
          <w:rFonts w:ascii="Calibri" w:hAnsi="Calibri"/>
          <w:sz w:val="10"/>
          <w:szCs w:val="12"/>
        </w:rPr>
      </w:pPr>
      <w:r w:rsidRPr="00A85104">
        <w:rPr>
          <w:rFonts w:cs="Tahoma"/>
          <w:sz w:val="10"/>
          <w:szCs w:val="12"/>
        </w:rPr>
        <w:t> </w:t>
      </w:r>
    </w:p>
    <w:p w:rsidR="00A85104" w:rsidRPr="00A85104" w:rsidRDefault="00A85104" w:rsidP="00A85104">
      <w:pPr>
        <w:keepNext/>
        <w:spacing w:after="0" w:line="240" w:lineRule="auto"/>
        <w:rPr>
          <w:rFonts w:ascii="Calibri" w:hAnsi="Calibri"/>
        </w:rPr>
      </w:pPr>
      <w:r w:rsidRPr="00A85104">
        <w:rPr>
          <w:rFonts w:cs="Tahoma"/>
        </w:rPr>
        <w:t>Zgornji prsni in hrbtni del morata biti zaradi dobre vidljivosti visoko vidne oranžne barve. Oznaka velikosti, surovinske sestave in vzdrževanja. Različne velikosti.</w:t>
      </w:r>
    </w:p>
    <w:p w:rsidR="00A85104" w:rsidRDefault="00A85104" w:rsidP="00532289">
      <w:pPr>
        <w:keepNext/>
        <w:pBdr>
          <w:bottom w:val="single" w:sz="4" w:space="1" w:color="auto"/>
        </w:pBdr>
        <w:spacing w:after="0" w:line="240" w:lineRule="auto"/>
        <w:contextualSpacing/>
        <w:rPr>
          <w:rFonts w:cs="Tahoma"/>
          <w:szCs w:val="20"/>
        </w:rPr>
      </w:pPr>
    </w:p>
    <w:p w:rsidR="00532289" w:rsidRDefault="00532289" w:rsidP="00532289">
      <w:pPr>
        <w:keepNext/>
        <w:spacing w:after="0" w:line="240" w:lineRule="auto"/>
        <w:rPr>
          <w:rFonts w:eastAsia="Times New Roman" w:cs="Tahoma"/>
          <w:b/>
          <w:color w:val="17365D"/>
          <w:szCs w:val="20"/>
          <w:lang w:eastAsia="sl-SI"/>
        </w:rPr>
      </w:pPr>
    </w:p>
    <w:p w:rsidR="00532289" w:rsidRPr="00A06029" w:rsidRDefault="00532289" w:rsidP="00532289">
      <w:pPr>
        <w:keepNext/>
        <w:numPr>
          <w:ilvl w:val="0"/>
          <w:numId w:val="19"/>
        </w:numPr>
        <w:spacing w:after="120" w:line="240" w:lineRule="auto"/>
        <w:rPr>
          <w:rFonts w:eastAsia="Times New Roman" w:cs="Tahoma"/>
          <w:b/>
          <w:color w:val="17365D"/>
          <w:szCs w:val="20"/>
          <w:lang w:eastAsia="sl-SI"/>
        </w:rPr>
      </w:pPr>
      <w:r w:rsidRPr="00A06029">
        <w:rPr>
          <w:rFonts w:eastAsia="Times New Roman" w:cs="Tahoma"/>
          <w:b/>
          <w:color w:val="17365D"/>
          <w:szCs w:val="20"/>
          <w:lang w:eastAsia="sl-SI"/>
        </w:rPr>
        <w:t xml:space="preserve">VPRAŠANJE: </w:t>
      </w:r>
    </w:p>
    <w:p w:rsidR="00D45B55" w:rsidRPr="00D45B55"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Pozdravljeni,</w:t>
      </w:r>
    </w:p>
    <w:p w:rsidR="00D45B55" w:rsidRPr="00D45B55"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Artikel 8. KRATKE HLAČE, SKLOP 2 ima naveden stari standard EN 471, ki ni več v uporabi. Prosimo za navedbo novega veljavnega standarda EN 20471.</w:t>
      </w:r>
    </w:p>
    <w:p w:rsidR="00532289" w:rsidRDefault="00D45B55" w:rsidP="00D45B55">
      <w:pPr>
        <w:keepNext/>
        <w:spacing w:after="0" w:line="240" w:lineRule="auto"/>
        <w:rPr>
          <w:rFonts w:eastAsia="Times New Roman" w:cs="Tahoma"/>
          <w:szCs w:val="20"/>
          <w:lang w:eastAsia="sl-SI"/>
        </w:rPr>
      </w:pPr>
      <w:proofErr w:type="spellStart"/>
      <w:r w:rsidRPr="00D45B55">
        <w:rPr>
          <w:rFonts w:eastAsia="Times New Roman" w:cs="Tahoma"/>
          <w:szCs w:val="20"/>
          <w:lang w:eastAsia="sl-SI"/>
        </w:rPr>
        <w:t>lp</w:t>
      </w:r>
      <w:proofErr w:type="spellEnd"/>
      <w:r w:rsidRPr="00D45B55">
        <w:rPr>
          <w:rFonts w:eastAsia="Times New Roman" w:cs="Tahoma"/>
          <w:szCs w:val="20"/>
          <w:lang w:eastAsia="sl-SI"/>
        </w:rPr>
        <w:t>.</w:t>
      </w:r>
    </w:p>
    <w:p w:rsidR="00D45B55" w:rsidRPr="005608DE" w:rsidRDefault="00D45B55" w:rsidP="00D45B55">
      <w:pPr>
        <w:keepNext/>
        <w:spacing w:after="0" w:line="240" w:lineRule="auto"/>
        <w:rPr>
          <w:rFonts w:eastAsia="Times New Roman" w:cs="Tahoma"/>
          <w:szCs w:val="20"/>
          <w:lang w:eastAsia="sl-SI"/>
        </w:rPr>
      </w:pPr>
    </w:p>
    <w:p w:rsidR="00532289" w:rsidRPr="00A06029" w:rsidRDefault="00532289" w:rsidP="00532289">
      <w:pPr>
        <w:keepNext/>
        <w:spacing w:after="120" w:line="240" w:lineRule="auto"/>
        <w:rPr>
          <w:rFonts w:eastAsia="Times New Roman" w:cs="Tahoma"/>
          <w:b/>
          <w:color w:val="C00000"/>
          <w:szCs w:val="20"/>
          <w:lang w:eastAsia="sl-SI"/>
        </w:rPr>
      </w:pPr>
      <w:r w:rsidRPr="00AB6D8C">
        <w:rPr>
          <w:rFonts w:eastAsia="Times New Roman" w:cs="Tahoma"/>
          <w:b/>
          <w:color w:val="C00000"/>
          <w:szCs w:val="20"/>
          <w:lang w:eastAsia="sl-SI"/>
        </w:rPr>
        <w:t xml:space="preserve">ODGOVOR: </w:t>
      </w:r>
    </w:p>
    <w:p w:rsidR="00A85104" w:rsidRPr="00A85104" w:rsidRDefault="00A85104" w:rsidP="00A85104">
      <w:pPr>
        <w:keepNext/>
        <w:spacing w:after="0" w:line="240" w:lineRule="auto"/>
        <w:rPr>
          <w:rFonts w:cs="Tahoma"/>
          <w:b/>
          <w:bCs/>
          <w:color w:val="C00000"/>
          <w:szCs w:val="20"/>
          <w:lang w:eastAsia="sl-SI"/>
        </w:rPr>
      </w:pPr>
      <w:r>
        <w:rPr>
          <w:rFonts w:cs="Tahoma"/>
          <w:szCs w:val="20"/>
        </w:rPr>
        <w:t>Objavljamo popravljen opis:</w:t>
      </w:r>
    </w:p>
    <w:p w:rsidR="00A85104" w:rsidRPr="00A85104" w:rsidRDefault="00A85104" w:rsidP="00A85104">
      <w:pPr>
        <w:keepNext/>
        <w:spacing w:after="0" w:line="240" w:lineRule="auto"/>
        <w:rPr>
          <w:rFonts w:cs="Tahoma"/>
          <w:lang w:eastAsia="sl-SI"/>
        </w:rPr>
      </w:pPr>
    </w:p>
    <w:p w:rsidR="00A85104" w:rsidRPr="00A85104" w:rsidRDefault="00A85104" w:rsidP="00A85104">
      <w:pPr>
        <w:keepNext/>
        <w:spacing w:after="0" w:line="240" w:lineRule="auto"/>
        <w:rPr>
          <w:rFonts w:cs="Tahoma"/>
          <w:b/>
          <w:bCs/>
        </w:rPr>
      </w:pPr>
      <w:r w:rsidRPr="00A85104">
        <w:rPr>
          <w:rFonts w:cs="Tahoma"/>
          <w:b/>
          <w:bCs/>
        </w:rPr>
        <w:t xml:space="preserve">8. KRATKE HLAČE </w:t>
      </w:r>
    </w:p>
    <w:p w:rsidR="00A85104" w:rsidRPr="00A85104" w:rsidRDefault="00A85104" w:rsidP="00A85104">
      <w:pPr>
        <w:keepNext/>
        <w:spacing w:after="0" w:line="240" w:lineRule="auto"/>
        <w:rPr>
          <w:rFonts w:cs="Tahoma"/>
          <w:sz w:val="10"/>
          <w:szCs w:val="12"/>
        </w:rPr>
      </w:pPr>
    </w:p>
    <w:p w:rsidR="00A85104" w:rsidRPr="00A85104" w:rsidRDefault="00A85104" w:rsidP="00A85104">
      <w:pPr>
        <w:keepNext/>
        <w:spacing w:after="0" w:line="240" w:lineRule="auto"/>
        <w:rPr>
          <w:rFonts w:cs="Tahoma"/>
        </w:rPr>
      </w:pPr>
      <w:r w:rsidRPr="00A85104">
        <w:rPr>
          <w:rFonts w:cs="Tahoma"/>
        </w:rPr>
        <w:t xml:space="preserve">Tkanina: 0 do 40 % </w:t>
      </w:r>
      <w:proofErr w:type="spellStart"/>
      <w:r w:rsidRPr="00A85104">
        <w:rPr>
          <w:rFonts w:cs="Tahoma"/>
        </w:rPr>
        <w:t>Poliesterska</w:t>
      </w:r>
      <w:proofErr w:type="spellEnd"/>
      <w:r w:rsidRPr="00A85104">
        <w:rPr>
          <w:rFonts w:cs="Tahoma"/>
        </w:rPr>
        <w:t xml:space="preserve"> vlakna, 100 do 60 % Bombaž </w:t>
      </w:r>
    </w:p>
    <w:p w:rsidR="00A85104" w:rsidRPr="00A85104" w:rsidRDefault="00A85104" w:rsidP="00A85104">
      <w:pPr>
        <w:keepNext/>
        <w:spacing w:after="0" w:line="240" w:lineRule="auto"/>
        <w:rPr>
          <w:rFonts w:cs="Tahoma"/>
        </w:rPr>
      </w:pPr>
      <w:r w:rsidRPr="00A85104">
        <w:rPr>
          <w:rFonts w:cs="Tahoma"/>
        </w:rPr>
        <w:t xml:space="preserve">Barva: visoko vidna oranžna </w:t>
      </w:r>
    </w:p>
    <w:p w:rsidR="00A85104" w:rsidRPr="00A85104" w:rsidRDefault="00A85104" w:rsidP="00A85104">
      <w:pPr>
        <w:keepNext/>
        <w:spacing w:after="0" w:line="240" w:lineRule="auto"/>
        <w:rPr>
          <w:rFonts w:cs="Tahoma"/>
        </w:rPr>
      </w:pPr>
      <w:r w:rsidRPr="00A85104">
        <w:rPr>
          <w:rFonts w:cs="Tahoma"/>
        </w:rPr>
        <w:t xml:space="preserve">Teža : 200 do 240 g/m2 </w:t>
      </w:r>
    </w:p>
    <w:p w:rsidR="00A85104" w:rsidRPr="00A85104" w:rsidRDefault="00A85104" w:rsidP="00A85104">
      <w:pPr>
        <w:keepNext/>
        <w:spacing w:after="0" w:line="240" w:lineRule="auto"/>
        <w:rPr>
          <w:rFonts w:cs="Tahoma"/>
          <w:sz w:val="10"/>
          <w:szCs w:val="12"/>
        </w:rPr>
      </w:pPr>
    </w:p>
    <w:p w:rsidR="00A85104" w:rsidRPr="00A85104" w:rsidRDefault="00A85104" w:rsidP="00A85104">
      <w:pPr>
        <w:keepNext/>
        <w:spacing w:after="0" w:line="240" w:lineRule="auto"/>
        <w:rPr>
          <w:rFonts w:cs="Tahoma"/>
        </w:rPr>
      </w:pPr>
      <w:r w:rsidRPr="00A85104">
        <w:rPr>
          <w:rFonts w:cs="Tahoma"/>
        </w:rPr>
        <w:t>Visoko vidne kratke hlače (</w:t>
      </w:r>
      <w:proofErr w:type="spellStart"/>
      <w:r w:rsidRPr="00A85104">
        <w:rPr>
          <w:rFonts w:cs="Tahoma"/>
        </w:rPr>
        <w:t>bermude</w:t>
      </w:r>
      <w:proofErr w:type="spellEnd"/>
      <w:r w:rsidRPr="00A85104">
        <w:rPr>
          <w:rFonts w:cs="Tahoma"/>
        </w:rPr>
        <w:t xml:space="preserve">) za delo na cesti. Hlače so klasično krojene, segajoče </w:t>
      </w:r>
    </w:p>
    <w:p w:rsidR="00A85104" w:rsidRPr="00A85104" w:rsidRDefault="00A85104" w:rsidP="00A85104">
      <w:pPr>
        <w:keepNext/>
        <w:spacing w:after="0" w:line="240" w:lineRule="auto"/>
        <w:rPr>
          <w:rFonts w:cs="Tahoma"/>
        </w:rPr>
      </w:pPr>
      <w:r w:rsidRPr="00A85104">
        <w:rPr>
          <w:rFonts w:cs="Tahoma"/>
        </w:rPr>
        <w:t xml:space="preserve">do pasu. Hlače imajo žepe, dva spredaj in enega zadaj z zapenjanjem na gumb. V pasu možnost </w:t>
      </w:r>
      <w:proofErr w:type="spellStart"/>
      <w:r w:rsidRPr="00A85104">
        <w:rPr>
          <w:rFonts w:cs="Tahoma"/>
        </w:rPr>
        <w:t>vpeljanja</w:t>
      </w:r>
      <w:proofErr w:type="spellEnd"/>
      <w:r w:rsidRPr="00A85104">
        <w:rPr>
          <w:rFonts w:cs="Tahoma"/>
        </w:rPr>
        <w:t xml:space="preserve"> pasu. Hlače se zapenjajo z zadrgo in v pasu z gumbom. Oznaka velikosti, surovinske sestave in vzdrževanja. Različne velikosti.</w:t>
      </w:r>
    </w:p>
    <w:p w:rsidR="00A85104" w:rsidRPr="00A85104" w:rsidRDefault="00A85104" w:rsidP="00A85104">
      <w:pPr>
        <w:keepNext/>
        <w:spacing w:after="0" w:line="240" w:lineRule="auto"/>
        <w:rPr>
          <w:rFonts w:cs="Tahoma"/>
          <w:sz w:val="10"/>
          <w:szCs w:val="12"/>
        </w:rPr>
      </w:pPr>
    </w:p>
    <w:p w:rsidR="00A85104" w:rsidRPr="00A85104" w:rsidRDefault="00A85104" w:rsidP="00A85104">
      <w:pPr>
        <w:keepNext/>
        <w:spacing w:after="0" w:line="240" w:lineRule="auto"/>
        <w:rPr>
          <w:rFonts w:cs="Tahoma"/>
        </w:rPr>
      </w:pPr>
      <w:r w:rsidRPr="00A85104">
        <w:rPr>
          <w:rFonts w:cs="Tahoma"/>
        </w:rPr>
        <w:t xml:space="preserve">Na prednji strani leve hlačnice je med obema odsevnima trakovoma vezen dvobarvni </w:t>
      </w:r>
    </w:p>
    <w:p w:rsidR="00A85104" w:rsidRPr="00A85104" w:rsidRDefault="00A85104" w:rsidP="00A85104">
      <w:pPr>
        <w:keepNext/>
        <w:spacing w:after="0" w:line="240" w:lineRule="auto"/>
        <w:rPr>
          <w:rFonts w:cs="Tahoma"/>
        </w:rPr>
      </w:pPr>
      <w:r w:rsidRPr="00A85104">
        <w:rPr>
          <w:rFonts w:cs="Tahoma"/>
        </w:rPr>
        <w:t>(zelen, bel) logotip Snage v velikosti 9 x 3 cm. Visoko vidne kratke hlače (</w:t>
      </w:r>
      <w:proofErr w:type="spellStart"/>
      <w:r w:rsidRPr="00A85104">
        <w:rPr>
          <w:rFonts w:cs="Tahoma"/>
        </w:rPr>
        <w:t>bermude</w:t>
      </w:r>
      <w:proofErr w:type="spellEnd"/>
      <w:r w:rsidRPr="00A85104">
        <w:rPr>
          <w:rFonts w:cs="Tahoma"/>
        </w:rPr>
        <w:t xml:space="preserve">) za delo na cesti so izdelane iz visoko vidne oranžne barve z sivimi odsevnimi trakovi, v skladu s standardom </w:t>
      </w:r>
      <w:r w:rsidRPr="00A85104">
        <w:rPr>
          <w:rFonts w:cs="Tahoma"/>
          <w:color w:val="FF0000"/>
        </w:rPr>
        <w:t>SIST EN 20 471</w:t>
      </w:r>
      <w:r w:rsidRPr="00A85104">
        <w:rPr>
          <w:rFonts w:cs="Tahoma"/>
        </w:rPr>
        <w:t xml:space="preserve">, razred 22 in SIST EN 13688. </w:t>
      </w:r>
    </w:p>
    <w:p w:rsidR="00A85104" w:rsidRDefault="00A85104" w:rsidP="00425E11">
      <w:pPr>
        <w:keepNext/>
        <w:pBdr>
          <w:bottom w:val="single" w:sz="4" w:space="1" w:color="auto"/>
        </w:pBdr>
        <w:spacing w:after="0" w:line="240" w:lineRule="auto"/>
        <w:contextualSpacing/>
        <w:rPr>
          <w:rFonts w:cs="Tahoma"/>
          <w:szCs w:val="20"/>
        </w:rPr>
      </w:pPr>
    </w:p>
    <w:p w:rsidR="00280B40" w:rsidRDefault="00280B40" w:rsidP="00425E11">
      <w:pPr>
        <w:keepNext/>
        <w:spacing w:after="0" w:line="240" w:lineRule="auto"/>
        <w:rPr>
          <w:rFonts w:eastAsia="Times New Roman" w:cs="Tahoma"/>
          <w:b/>
          <w:color w:val="17365D"/>
          <w:szCs w:val="20"/>
          <w:lang w:eastAsia="sl-SI"/>
        </w:rPr>
      </w:pPr>
      <w:bookmarkStart w:id="0" w:name="_GoBack"/>
      <w:bookmarkEnd w:id="0"/>
    </w:p>
    <w:p w:rsidR="00425E11" w:rsidRPr="00A06029" w:rsidRDefault="00425E11" w:rsidP="00425E11">
      <w:pPr>
        <w:keepNext/>
        <w:numPr>
          <w:ilvl w:val="0"/>
          <w:numId w:val="19"/>
        </w:numPr>
        <w:spacing w:after="120" w:line="240" w:lineRule="auto"/>
        <w:rPr>
          <w:rFonts w:eastAsia="Times New Roman" w:cs="Tahoma"/>
          <w:b/>
          <w:color w:val="17365D"/>
          <w:szCs w:val="20"/>
          <w:lang w:eastAsia="sl-SI"/>
        </w:rPr>
      </w:pPr>
      <w:r w:rsidRPr="00A06029">
        <w:rPr>
          <w:rFonts w:eastAsia="Times New Roman" w:cs="Tahoma"/>
          <w:b/>
          <w:color w:val="17365D"/>
          <w:szCs w:val="20"/>
          <w:lang w:eastAsia="sl-SI"/>
        </w:rPr>
        <w:lastRenderedPageBreak/>
        <w:t xml:space="preserve">VPRAŠANJE: </w:t>
      </w:r>
    </w:p>
    <w:p w:rsidR="00D45B55" w:rsidRPr="00D45B55"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Pozdravljeni,</w:t>
      </w:r>
    </w:p>
    <w:p w:rsidR="00D45B55" w:rsidRPr="00D45B55"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Pri artiklu 16. majica visoko vidna oranžna imate naveden stari neveljaven standard EN 471. Prosimo vas za navedbo novega standarda EN 20471.</w:t>
      </w:r>
    </w:p>
    <w:p w:rsidR="00425E11" w:rsidRDefault="00D45B55" w:rsidP="00D45B55">
      <w:pPr>
        <w:keepNext/>
        <w:spacing w:after="0" w:line="240" w:lineRule="auto"/>
        <w:rPr>
          <w:rFonts w:eastAsia="Times New Roman" w:cs="Tahoma"/>
          <w:szCs w:val="20"/>
          <w:lang w:eastAsia="sl-SI"/>
        </w:rPr>
      </w:pPr>
      <w:proofErr w:type="spellStart"/>
      <w:r w:rsidRPr="00D45B55">
        <w:rPr>
          <w:rFonts w:eastAsia="Times New Roman" w:cs="Tahoma"/>
          <w:szCs w:val="20"/>
          <w:lang w:eastAsia="sl-SI"/>
        </w:rPr>
        <w:t>lp</w:t>
      </w:r>
      <w:proofErr w:type="spellEnd"/>
      <w:r w:rsidRPr="00D45B55">
        <w:rPr>
          <w:rFonts w:eastAsia="Times New Roman" w:cs="Tahoma"/>
          <w:szCs w:val="20"/>
          <w:lang w:eastAsia="sl-SI"/>
        </w:rPr>
        <w:t>.</w:t>
      </w:r>
    </w:p>
    <w:p w:rsidR="00D45B55" w:rsidRPr="005608DE" w:rsidRDefault="00D45B55" w:rsidP="00D45B55">
      <w:pPr>
        <w:keepNext/>
        <w:spacing w:after="0" w:line="240" w:lineRule="auto"/>
        <w:rPr>
          <w:rFonts w:eastAsia="Times New Roman" w:cs="Tahoma"/>
          <w:szCs w:val="20"/>
          <w:lang w:eastAsia="sl-SI"/>
        </w:rPr>
      </w:pPr>
    </w:p>
    <w:p w:rsidR="00425E11" w:rsidRPr="00A06029" w:rsidRDefault="00425E11" w:rsidP="00425E11">
      <w:pPr>
        <w:keepNext/>
        <w:spacing w:after="120" w:line="240" w:lineRule="auto"/>
        <w:rPr>
          <w:rFonts w:eastAsia="Times New Roman" w:cs="Tahoma"/>
          <w:b/>
          <w:color w:val="C00000"/>
          <w:szCs w:val="20"/>
          <w:lang w:eastAsia="sl-SI"/>
        </w:rPr>
      </w:pPr>
      <w:r w:rsidRPr="00AB6D8C">
        <w:rPr>
          <w:rFonts w:eastAsia="Times New Roman" w:cs="Tahoma"/>
          <w:b/>
          <w:color w:val="C00000"/>
          <w:szCs w:val="20"/>
          <w:lang w:eastAsia="sl-SI"/>
        </w:rPr>
        <w:t xml:space="preserve">ODGOVOR: </w:t>
      </w:r>
    </w:p>
    <w:p w:rsidR="00A85104" w:rsidRPr="00A85104" w:rsidRDefault="00A85104" w:rsidP="00A85104">
      <w:pPr>
        <w:keepNext/>
        <w:spacing w:after="120" w:line="240" w:lineRule="auto"/>
        <w:rPr>
          <w:rFonts w:cs="Tahoma"/>
          <w:b/>
          <w:bCs/>
          <w:color w:val="C00000"/>
          <w:szCs w:val="20"/>
          <w:lang w:eastAsia="sl-SI"/>
        </w:rPr>
      </w:pPr>
      <w:r>
        <w:rPr>
          <w:rFonts w:cs="Tahoma"/>
          <w:szCs w:val="20"/>
        </w:rPr>
        <w:t>Objavljamo popravljen opis:</w:t>
      </w:r>
    </w:p>
    <w:p w:rsidR="00A85104" w:rsidRPr="00A85104" w:rsidRDefault="00A85104" w:rsidP="00A85104">
      <w:pPr>
        <w:keepNext/>
        <w:spacing w:after="0" w:line="240" w:lineRule="auto"/>
        <w:rPr>
          <w:rFonts w:cs="Tahoma"/>
          <w:b/>
          <w:bCs/>
          <w:szCs w:val="20"/>
          <w:lang w:eastAsia="sl-SI"/>
        </w:rPr>
      </w:pPr>
      <w:r w:rsidRPr="00A85104">
        <w:rPr>
          <w:rFonts w:cs="Tahoma"/>
          <w:b/>
          <w:bCs/>
          <w:szCs w:val="20"/>
        </w:rPr>
        <w:t xml:space="preserve">16. MAJICA – visoko vidna oranžna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T ali polo majica s kratkimi rokavi iz visoko vidne oranžne barve z sivimi odsevnimi trakovi, dvema vodoravnima ali enim vodoravnim in dvema navpičnima ali dvema vodoravnima in dvema navpičnima, v celoti v skladu s standardom </w:t>
      </w:r>
      <w:r w:rsidRPr="00A85104">
        <w:rPr>
          <w:rFonts w:cs="Tahoma"/>
          <w:color w:val="FF0000"/>
          <w:szCs w:val="20"/>
        </w:rPr>
        <w:t>SIST EN 20 471</w:t>
      </w:r>
      <w:r w:rsidRPr="00A85104">
        <w:rPr>
          <w:rFonts w:cs="Tahoma"/>
          <w:szCs w:val="20"/>
        </w:rPr>
        <w:t>, razred 2 2 in SIST EN 13688. Visoko vidne oranžne barve za delo na cesti. Sestava 100 % poliester ali mešanica z bombažem ali viskozo. Zapenjanje ovratnika polo majice na gumb/a/e.</w:t>
      </w:r>
    </w:p>
    <w:p w:rsidR="00425E11" w:rsidRDefault="00A85104" w:rsidP="00A85104">
      <w:pPr>
        <w:keepNext/>
        <w:spacing w:after="0" w:line="240" w:lineRule="auto"/>
        <w:rPr>
          <w:rFonts w:cs="Tahoma"/>
          <w:szCs w:val="20"/>
        </w:rPr>
      </w:pPr>
      <w:r w:rsidRPr="00A85104">
        <w:rPr>
          <w:rFonts w:cs="Tahoma"/>
          <w:szCs w:val="20"/>
        </w:rPr>
        <w:t xml:space="preserve">Na levi strani prsi je vezen dvobarvni (zelen, bel)  logotip Snage v velikosti 9 x 3 cm.  Okrogli vratni izrez s patentom. Vratni in/ali rokavov patent sta lahko druge barve.  Dopusten je tudi levi prsni žep. Različnih velikosti. Oznaka velikosti, surovinske sestave in vzdrževanja. </w:t>
      </w:r>
    </w:p>
    <w:p w:rsidR="00425E11" w:rsidRDefault="00425E11" w:rsidP="00425E11">
      <w:pPr>
        <w:keepNext/>
        <w:pBdr>
          <w:bottom w:val="single" w:sz="4" w:space="1" w:color="auto"/>
        </w:pBdr>
        <w:spacing w:after="0" w:line="240" w:lineRule="auto"/>
        <w:contextualSpacing/>
        <w:rPr>
          <w:rFonts w:cs="Tahoma"/>
          <w:szCs w:val="20"/>
        </w:rPr>
      </w:pPr>
    </w:p>
    <w:p w:rsidR="00425E11" w:rsidRDefault="00425E11" w:rsidP="00425E11">
      <w:pPr>
        <w:keepNext/>
        <w:spacing w:after="0" w:line="240" w:lineRule="auto"/>
        <w:rPr>
          <w:rFonts w:eastAsia="Times New Roman" w:cs="Tahoma"/>
          <w:b/>
          <w:color w:val="17365D"/>
          <w:szCs w:val="20"/>
          <w:lang w:eastAsia="sl-SI"/>
        </w:rPr>
      </w:pPr>
    </w:p>
    <w:p w:rsidR="00425E11" w:rsidRPr="00A06029" w:rsidRDefault="00425E11" w:rsidP="00425E11">
      <w:pPr>
        <w:keepNext/>
        <w:numPr>
          <w:ilvl w:val="0"/>
          <w:numId w:val="19"/>
        </w:numPr>
        <w:spacing w:after="120" w:line="240" w:lineRule="auto"/>
        <w:rPr>
          <w:rFonts w:eastAsia="Times New Roman" w:cs="Tahoma"/>
          <w:b/>
          <w:color w:val="17365D"/>
          <w:szCs w:val="20"/>
          <w:lang w:eastAsia="sl-SI"/>
        </w:rPr>
      </w:pPr>
      <w:r w:rsidRPr="00A06029">
        <w:rPr>
          <w:rFonts w:eastAsia="Times New Roman" w:cs="Tahoma"/>
          <w:b/>
          <w:color w:val="17365D"/>
          <w:szCs w:val="20"/>
          <w:lang w:eastAsia="sl-SI"/>
        </w:rPr>
        <w:t xml:space="preserve">VPRAŠANJE: </w:t>
      </w:r>
    </w:p>
    <w:p w:rsidR="00D45B55" w:rsidRPr="00D45B55"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Spoštovani,</w:t>
      </w:r>
    </w:p>
    <w:p w:rsidR="00D45B55" w:rsidRPr="00D45B55"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Artikel 18. Dežna obleka ima stari standard EN 471, ki ni več v uporabi. Prosimo za navedbo novega standarda EN 20471.</w:t>
      </w:r>
    </w:p>
    <w:p w:rsidR="00425E11"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LP.</w:t>
      </w:r>
    </w:p>
    <w:p w:rsidR="00D45B55" w:rsidRPr="005608DE" w:rsidRDefault="00D45B55" w:rsidP="00D45B55">
      <w:pPr>
        <w:keepNext/>
        <w:spacing w:after="0" w:line="240" w:lineRule="auto"/>
        <w:rPr>
          <w:rFonts w:eastAsia="Times New Roman" w:cs="Tahoma"/>
          <w:szCs w:val="20"/>
          <w:lang w:eastAsia="sl-SI"/>
        </w:rPr>
      </w:pPr>
    </w:p>
    <w:p w:rsidR="00425E11" w:rsidRPr="00A06029" w:rsidRDefault="00425E11" w:rsidP="00425E11">
      <w:pPr>
        <w:keepNext/>
        <w:spacing w:after="120" w:line="240" w:lineRule="auto"/>
        <w:rPr>
          <w:rFonts w:eastAsia="Times New Roman" w:cs="Tahoma"/>
          <w:b/>
          <w:color w:val="C00000"/>
          <w:szCs w:val="20"/>
          <w:lang w:eastAsia="sl-SI"/>
        </w:rPr>
      </w:pPr>
      <w:r w:rsidRPr="00AB6D8C">
        <w:rPr>
          <w:rFonts w:eastAsia="Times New Roman" w:cs="Tahoma"/>
          <w:b/>
          <w:color w:val="C00000"/>
          <w:szCs w:val="20"/>
          <w:lang w:eastAsia="sl-SI"/>
        </w:rPr>
        <w:t xml:space="preserve">ODGOVOR: </w:t>
      </w:r>
    </w:p>
    <w:p w:rsidR="00A85104" w:rsidRPr="00A85104" w:rsidRDefault="00A85104" w:rsidP="00A85104">
      <w:pPr>
        <w:keepNext/>
        <w:spacing w:after="120" w:line="240" w:lineRule="auto"/>
        <w:rPr>
          <w:rFonts w:cs="Tahoma"/>
          <w:b/>
          <w:bCs/>
          <w:color w:val="C00000"/>
          <w:szCs w:val="20"/>
          <w:lang w:eastAsia="sl-SI"/>
        </w:rPr>
      </w:pPr>
      <w:r>
        <w:rPr>
          <w:rFonts w:cs="Tahoma"/>
          <w:szCs w:val="20"/>
        </w:rPr>
        <w:t>Objavljamo popravljen opis:</w:t>
      </w:r>
      <w:r w:rsidRPr="00A85104">
        <w:rPr>
          <w:rFonts w:cs="Tahoma"/>
          <w:sz w:val="22"/>
        </w:rPr>
        <w:t xml:space="preserve">          </w:t>
      </w:r>
    </w:p>
    <w:p w:rsidR="00A85104" w:rsidRPr="00A85104" w:rsidRDefault="00A85104" w:rsidP="00A85104">
      <w:pPr>
        <w:keepNext/>
        <w:overflowPunct w:val="0"/>
        <w:autoSpaceDE w:val="0"/>
        <w:autoSpaceDN w:val="0"/>
        <w:spacing w:after="0" w:line="240" w:lineRule="auto"/>
        <w:outlineLvl w:val="0"/>
        <w:rPr>
          <w:rFonts w:eastAsia="Times New Roman" w:cs="Tahoma"/>
          <w:b/>
          <w:bCs/>
          <w:kern w:val="36"/>
          <w:szCs w:val="20"/>
          <w:lang w:eastAsia="sl-SI"/>
        </w:rPr>
      </w:pPr>
      <w:r w:rsidRPr="00A85104">
        <w:rPr>
          <w:rFonts w:eastAsia="Times New Roman" w:cs="Tahoma"/>
          <w:b/>
          <w:bCs/>
          <w:kern w:val="36"/>
          <w:szCs w:val="20"/>
          <w:lang w:eastAsia="sl-SI"/>
        </w:rPr>
        <w:t xml:space="preserve">18. DEŽNA OBLEKA   </w:t>
      </w:r>
    </w:p>
    <w:p w:rsidR="00A85104" w:rsidRPr="00A85104" w:rsidRDefault="00A85104" w:rsidP="00A85104">
      <w:pPr>
        <w:keepNext/>
        <w:spacing w:after="0" w:line="240" w:lineRule="auto"/>
        <w:rPr>
          <w:rFonts w:cs="Tahoma"/>
          <w:szCs w:val="20"/>
        </w:rPr>
      </w:pPr>
    </w:p>
    <w:p w:rsidR="00A85104" w:rsidRPr="00A85104" w:rsidRDefault="00A85104" w:rsidP="00A85104">
      <w:pPr>
        <w:keepNext/>
        <w:overflowPunct w:val="0"/>
        <w:autoSpaceDE w:val="0"/>
        <w:autoSpaceDN w:val="0"/>
        <w:spacing w:after="0" w:line="240" w:lineRule="auto"/>
        <w:outlineLvl w:val="0"/>
        <w:rPr>
          <w:rFonts w:eastAsia="Times New Roman" w:cs="Tahoma"/>
          <w:kern w:val="36"/>
          <w:szCs w:val="20"/>
          <w:lang w:eastAsia="sl-SI"/>
        </w:rPr>
      </w:pPr>
      <w:r w:rsidRPr="00A85104">
        <w:rPr>
          <w:rFonts w:eastAsia="Times New Roman" w:cs="Tahoma"/>
          <w:kern w:val="36"/>
          <w:szCs w:val="20"/>
          <w:lang w:eastAsia="sl-SI"/>
        </w:rPr>
        <w:t xml:space="preserve">Sestava: zunanji material 100 % poliester, notranja podloga bluze 100 % poliester </w:t>
      </w:r>
      <w:r w:rsidRPr="00A85104">
        <w:rPr>
          <w:rFonts w:eastAsia="Times New Roman" w:cs="Tahoma"/>
          <w:b/>
          <w:bCs/>
          <w:kern w:val="36"/>
          <w:szCs w:val="20"/>
          <w:lang w:eastAsia="sl-SI"/>
        </w:rPr>
        <w:t>ali drug nepremočljiv material.</w:t>
      </w:r>
    </w:p>
    <w:p w:rsidR="00A85104" w:rsidRPr="00A85104" w:rsidRDefault="00A85104" w:rsidP="00A85104">
      <w:pPr>
        <w:keepNext/>
        <w:overflowPunct w:val="0"/>
        <w:autoSpaceDE w:val="0"/>
        <w:autoSpaceDN w:val="0"/>
        <w:spacing w:after="0" w:line="240" w:lineRule="auto"/>
        <w:rPr>
          <w:rFonts w:cs="Tahoma"/>
          <w:szCs w:val="20"/>
          <w:lang w:eastAsia="sl-SI"/>
        </w:rPr>
      </w:pPr>
    </w:p>
    <w:p w:rsidR="00A85104" w:rsidRPr="00A85104" w:rsidRDefault="00A85104" w:rsidP="00A85104">
      <w:pPr>
        <w:keepNext/>
        <w:overflowPunct w:val="0"/>
        <w:autoSpaceDE w:val="0"/>
        <w:autoSpaceDN w:val="0"/>
        <w:spacing w:after="0" w:line="240" w:lineRule="auto"/>
        <w:rPr>
          <w:rFonts w:cs="Tahoma"/>
          <w:szCs w:val="20"/>
          <w:lang w:eastAsia="sl-SI"/>
        </w:rPr>
      </w:pPr>
      <w:r w:rsidRPr="00A85104">
        <w:rPr>
          <w:rFonts w:cs="Tahoma"/>
          <w:szCs w:val="20"/>
          <w:lang w:eastAsia="sl-SI"/>
        </w:rPr>
        <w:t>Barva: visoko vidna fluorescentna oranžna barva z dvojnimi odsevnimi trakovi. Na notranjem spodnjem delu med hlačnicama oziroma na spodnjem delu hlačnic, ipd. ter na artiklu hlač je lahko kombinacija modre ali druge na umazanijo ne občutljive barve.</w:t>
      </w:r>
    </w:p>
    <w:p w:rsidR="00A85104" w:rsidRPr="00A85104" w:rsidRDefault="00A85104" w:rsidP="00A85104">
      <w:pPr>
        <w:keepNext/>
        <w:spacing w:after="0" w:line="240" w:lineRule="auto"/>
        <w:rPr>
          <w:rFonts w:cs="Tahoma"/>
          <w:szCs w:val="20"/>
        </w:rPr>
      </w:pPr>
      <w:r w:rsidRPr="00A85104">
        <w:rPr>
          <w:rFonts w:cs="Tahoma"/>
          <w:szCs w:val="20"/>
        </w:rPr>
        <w:t>Dežna obleka mora biti komplet in mora biti:</w:t>
      </w:r>
    </w:p>
    <w:p w:rsidR="00A85104" w:rsidRPr="00A85104" w:rsidRDefault="00A85104" w:rsidP="00A85104">
      <w:pPr>
        <w:keepNext/>
        <w:overflowPunct w:val="0"/>
        <w:autoSpaceDE w:val="0"/>
        <w:autoSpaceDN w:val="0"/>
        <w:spacing w:after="0" w:line="240" w:lineRule="auto"/>
        <w:rPr>
          <w:rFonts w:cs="Tahoma"/>
          <w:szCs w:val="20"/>
          <w:lang w:eastAsia="sl-SI"/>
        </w:rPr>
      </w:pPr>
      <w:r w:rsidRPr="00A85104">
        <w:rPr>
          <w:rFonts w:cs="Tahoma"/>
          <w:szCs w:val="20"/>
          <w:lang w:eastAsia="sl-SI"/>
        </w:rPr>
        <w:t xml:space="preserve">- v skladu s standardom SIST EN 343 – sezonska delovna oblačila za zaščito pred slabimi </w:t>
      </w:r>
    </w:p>
    <w:p w:rsidR="00A85104" w:rsidRPr="00A85104" w:rsidRDefault="00A85104" w:rsidP="00A85104">
      <w:pPr>
        <w:keepNext/>
        <w:overflowPunct w:val="0"/>
        <w:autoSpaceDE w:val="0"/>
        <w:autoSpaceDN w:val="0"/>
        <w:spacing w:after="0" w:line="240" w:lineRule="auto"/>
        <w:rPr>
          <w:rFonts w:cs="Tahoma"/>
          <w:szCs w:val="20"/>
          <w:lang w:eastAsia="sl-SI"/>
        </w:rPr>
      </w:pPr>
      <w:r w:rsidRPr="00A85104">
        <w:rPr>
          <w:rFonts w:cs="Tahoma"/>
          <w:szCs w:val="20"/>
          <w:lang w:eastAsia="sl-SI"/>
        </w:rPr>
        <w:t>  vremenskimi razmerami;</w:t>
      </w:r>
    </w:p>
    <w:p w:rsidR="00A85104" w:rsidRPr="00A85104" w:rsidRDefault="00A85104" w:rsidP="00A85104">
      <w:pPr>
        <w:keepNext/>
        <w:overflowPunct w:val="0"/>
        <w:autoSpaceDE w:val="0"/>
        <w:autoSpaceDN w:val="0"/>
        <w:spacing w:after="0" w:line="240" w:lineRule="auto"/>
        <w:rPr>
          <w:rFonts w:cs="Tahoma"/>
          <w:szCs w:val="20"/>
          <w:lang w:eastAsia="sl-SI"/>
        </w:rPr>
      </w:pPr>
      <w:r w:rsidRPr="00A85104">
        <w:rPr>
          <w:rFonts w:cs="Tahoma"/>
          <w:szCs w:val="20"/>
          <w:lang w:eastAsia="sl-SI"/>
        </w:rPr>
        <w:t>  • razred nepremočljivosti: bluza in hlače najvišjega zmogljivostnega nivoja, 3.</w:t>
      </w:r>
    </w:p>
    <w:p w:rsidR="00A85104" w:rsidRPr="00A85104" w:rsidRDefault="00A85104" w:rsidP="00A85104">
      <w:pPr>
        <w:keepNext/>
        <w:overflowPunct w:val="0"/>
        <w:autoSpaceDE w:val="0"/>
        <w:autoSpaceDN w:val="0"/>
        <w:spacing w:after="0" w:line="240" w:lineRule="auto"/>
        <w:rPr>
          <w:rFonts w:cs="Tahoma"/>
          <w:szCs w:val="20"/>
          <w:lang w:eastAsia="sl-SI"/>
        </w:rPr>
      </w:pPr>
      <w:r w:rsidRPr="00A85104">
        <w:rPr>
          <w:rFonts w:cs="Tahoma"/>
          <w:szCs w:val="20"/>
          <w:lang w:eastAsia="sl-SI"/>
        </w:rPr>
        <w:t>  • razred prepuščanja telesne vlage: bluza 3, hlače vsaj 2 ali več.</w:t>
      </w:r>
    </w:p>
    <w:p w:rsidR="00A85104" w:rsidRPr="00A85104" w:rsidRDefault="00A85104" w:rsidP="00A85104">
      <w:pPr>
        <w:keepNext/>
        <w:overflowPunct w:val="0"/>
        <w:autoSpaceDE w:val="0"/>
        <w:autoSpaceDN w:val="0"/>
        <w:spacing w:after="0" w:line="240" w:lineRule="auto"/>
        <w:rPr>
          <w:rFonts w:cs="Tahoma"/>
          <w:szCs w:val="20"/>
          <w:lang w:eastAsia="sl-SI"/>
        </w:rPr>
      </w:pPr>
      <w:r w:rsidRPr="00A85104">
        <w:rPr>
          <w:rFonts w:cs="Tahoma"/>
          <w:szCs w:val="20"/>
          <w:lang w:eastAsia="sl-SI"/>
        </w:rPr>
        <w:t xml:space="preserve">- v skladu s standardom </w:t>
      </w:r>
      <w:r w:rsidRPr="00A85104">
        <w:rPr>
          <w:rFonts w:cs="Tahoma"/>
          <w:color w:val="FF0000"/>
          <w:szCs w:val="20"/>
          <w:lang w:eastAsia="sl-SI"/>
        </w:rPr>
        <w:t>SIST EN 20 471</w:t>
      </w:r>
      <w:r w:rsidRPr="00A85104">
        <w:rPr>
          <w:rFonts w:cs="Tahoma"/>
          <w:szCs w:val="20"/>
          <w:lang w:eastAsia="sl-SI"/>
        </w:rPr>
        <w:t xml:space="preserve">,  razred bluza vsaj 3, 2, hlače vsaj 2, 2.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b/>
          <w:bCs/>
          <w:szCs w:val="20"/>
        </w:rPr>
      </w:pPr>
      <w:r w:rsidRPr="00A85104">
        <w:rPr>
          <w:rFonts w:cs="Tahoma"/>
          <w:b/>
          <w:bCs/>
          <w:szCs w:val="20"/>
        </w:rPr>
        <w:t>Material ne sme prepuščati vode</w:t>
      </w:r>
      <w:r w:rsidRPr="00A85104">
        <w:rPr>
          <w:rFonts w:cs="Tahoma"/>
          <w:szCs w:val="20"/>
        </w:rPr>
        <w:t xml:space="preserve"> in ne sme menjati lastnosti niti pri nizkih niti visokih temperaturah. </w:t>
      </w:r>
      <w:r w:rsidRPr="00A85104">
        <w:rPr>
          <w:rFonts w:cs="Tahoma"/>
          <w:b/>
          <w:bCs/>
          <w:szCs w:val="20"/>
        </w:rPr>
        <w:t xml:space="preserve">Biti mora nepremočljiva! </w:t>
      </w:r>
    </w:p>
    <w:p w:rsidR="00A85104" w:rsidRPr="00A85104" w:rsidRDefault="00A85104" w:rsidP="00A85104">
      <w:pPr>
        <w:keepNext/>
        <w:overflowPunct w:val="0"/>
        <w:autoSpaceDE w:val="0"/>
        <w:autoSpaceDN w:val="0"/>
        <w:spacing w:after="0" w:line="240" w:lineRule="auto"/>
        <w:rPr>
          <w:rFonts w:cs="Tahoma"/>
          <w:szCs w:val="20"/>
          <w:lang w:eastAsia="sl-SI"/>
        </w:rPr>
      </w:pPr>
      <w:r w:rsidRPr="00A85104">
        <w:rPr>
          <w:rFonts w:cs="Tahoma"/>
          <w:szCs w:val="20"/>
          <w:lang w:eastAsia="sl-SI"/>
        </w:rPr>
        <w:t xml:space="preserve">Dežna obleka je sestavljena iz </w:t>
      </w:r>
      <w:proofErr w:type="spellStart"/>
      <w:r w:rsidRPr="00A85104">
        <w:rPr>
          <w:rFonts w:cs="Tahoma"/>
          <w:szCs w:val="20"/>
          <w:lang w:eastAsia="sl-SI"/>
        </w:rPr>
        <w:t>farmer</w:t>
      </w:r>
      <w:proofErr w:type="spellEnd"/>
      <w:r w:rsidRPr="00A85104">
        <w:rPr>
          <w:rFonts w:cs="Tahoma"/>
          <w:szCs w:val="20"/>
          <w:lang w:eastAsia="sl-SI"/>
        </w:rPr>
        <w:t xml:space="preserve"> hlač in navadne bluze (vetrovke) z v ovratnik zložljivo kapuco z všito vrvico v prednjem obraznem delu kapuce. V notranjosti kapuce želena podloga iz mrežice ali tkanine iz 100 %</w:t>
      </w:r>
      <w:r w:rsidRPr="00A85104">
        <w:rPr>
          <w:rFonts w:cs="Tahoma"/>
          <w:b/>
          <w:bCs/>
          <w:szCs w:val="20"/>
          <w:lang w:eastAsia="sl-SI"/>
        </w:rPr>
        <w:t xml:space="preserve"> </w:t>
      </w:r>
      <w:r w:rsidRPr="00A85104">
        <w:rPr>
          <w:rFonts w:cs="Tahoma"/>
          <w:szCs w:val="20"/>
          <w:lang w:eastAsia="sl-SI"/>
        </w:rPr>
        <w:t>poliestra.</w:t>
      </w:r>
    </w:p>
    <w:p w:rsidR="00A85104" w:rsidRPr="00A85104" w:rsidRDefault="00A85104" w:rsidP="00A85104">
      <w:pPr>
        <w:keepNext/>
        <w:spacing w:after="0" w:line="240" w:lineRule="auto"/>
        <w:rPr>
          <w:rFonts w:cs="Tahoma"/>
          <w:szCs w:val="20"/>
        </w:rPr>
      </w:pPr>
      <w:r w:rsidRPr="00A85104">
        <w:rPr>
          <w:rFonts w:cs="Tahoma"/>
          <w:szCs w:val="20"/>
        </w:rPr>
        <w:t xml:space="preserve">Visoko vidna fluorescentna oranžna barva z dvojnimi odsevnimi trakovi spredaj in zadaj na trupu, rokavih in hlačnicah. Odsevni trakovi so šivani ali varjeni na osnovno tkanino. Šivi na dežni obleki morajo biti lepljeni oziroma varjeni in </w:t>
      </w:r>
      <w:proofErr w:type="spellStart"/>
      <w:r w:rsidRPr="00A85104">
        <w:rPr>
          <w:rFonts w:cs="Tahoma"/>
          <w:szCs w:val="20"/>
        </w:rPr>
        <w:t>vodoneprepustni</w:t>
      </w:r>
      <w:proofErr w:type="spellEnd"/>
      <w:r w:rsidRPr="00A85104">
        <w:rPr>
          <w:rFonts w:cs="Tahoma"/>
          <w:szCs w:val="20"/>
        </w:rPr>
        <w:t xml:space="preserve">. </w:t>
      </w:r>
    </w:p>
    <w:p w:rsidR="00A85104" w:rsidRPr="00A85104" w:rsidRDefault="00A85104" w:rsidP="00A85104">
      <w:pPr>
        <w:keepNext/>
        <w:overflowPunct w:val="0"/>
        <w:autoSpaceDE w:val="0"/>
        <w:autoSpaceDN w:val="0"/>
        <w:spacing w:after="0" w:line="240" w:lineRule="auto"/>
        <w:rPr>
          <w:rFonts w:cs="Tahoma"/>
          <w:szCs w:val="20"/>
          <w:lang w:eastAsia="sl-SI"/>
        </w:rPr>
      </w:pPr>
    </w:p>
    <w:p w:rsidR="00A85104" w:rsidRPr="00A85104" w:rsidRDefault="00A85104" w:rsidP="00A85104">
      <w:pPr>
        <w:keepNext/>
        <w:overflowPunct w:val="0"/>
        <w:autoSpaceDE w:val="0"/>
        <w:autoSpaceDN w:val="0"/>
        <w:spacing w:after="0" w:line="240" w:lineRule="auto"/>
        <w:rPr>
          <w:rFonts w:cs="Tahoma"/>
          <w:szCs w:val="20"/>
          <w:lang w:eastAsia="sl-SI"/>
        </w:rPr>
      </w:pPr>
      <w:r w:rsidRPr="00A85104">
        <w:rPr>
          <w:rFonts w:cs="Tahoma"/>
          <w:szCs w:val="20"/>
          <w:lang w:eastAsia="sl-SI"/>
        </w:rPr>
        <w:t>Po dolžini dvojno zapenjanje bluze, z vsaj enojnim prekrivanjem. Spodnje zapenjanje z zadrgo, zgornje zapenjanje s kvalitetnimi kovinskimi pritiskači ali na ježka.</w:t>
      </w:r>
    </w:p>
    <w:p w:rsidR="00A85104" w:rsidRPr="00A85104" w:rsidRDefault="00A85104" w:rsidP="00A85104">
      <w:pPr>
        <w:keepNext/>
        <w:overflowPunct w:val="0"/>
        <w:autoSpaceDE w:val="0"/>
        <w:autoSpaceDN w:val="0"/>
        <w:spacing w:after="0" w:line="240" w:lineRule="auto"/>
        <w:rPr>
          <w:rFonts w:cs="Tahoma"/>
          <w:szCs w:val="20"/>
          <w:lang w:eastAsia="sl-SI"/>
        </w:rPr>
      </w:pPr>
    </w:p>
    <w:p w:rsidR="00A85104" w:rsidRPr="00A85104" w:rsidRDefault="00A85104" w:rsidP="00A85104">
      <w:pPr>
        <w:keepNext/>
        <w:overflowPunct w:val="0"/>
        <w:autoSpaceDE w:val="0"/>
        <w:autoSpaceDN w:val="0"/>
        <w:spacing w:after="0" w:line="240" w:lineRule="auto"/>
        <w:rPr>
          <w:rFonts w:cs="Tahoma"/>
          <w:szCs w:val="20"/>
          <w:lang w:eastAsia="sl-SI"/>
        </w:rPr>
      </w:pPr>
      <w:r w:rsidRPr="00A85104">
        <w:rPr>
          <w:rFonts w:cs="Tahoma"/>
          <w:szCs w:val="20"/>
          <w:lang w:eastAsia="sl-SI"/>
        </w:rPr>
        <w:t xml:space="preserve">V notranjost konca rokavov všita zapora z oprijemljivo manšeto brez reguliranja rokavov na koncu ali v manšeto rokavov všita elastika z reguliranjem rokavov na koncu na manšeti z ježkom ali pritiskačem. </w:t>
      </w:r>
    </w:p>
    <w:p w:rsidR="00A85104" w:rsidRPr="00A85104" w:rsidRDefault="00A85104" w:rsidP="00A85104">
      <w:pPr>
        <w:keepNext/>
        <w:overflowPunct w:val="0"/>
        <w:autoSpaceDE w:val="0"/>
        <w:autoSpaceDN w:val="0"/>
        <w:spacing w:after="0" w:line="240" w:lineRule="auto"/>
        <w:rPr>
          <w:rFonts w:cs="Tahoma"/>
          <w:szCs w:val="20"/>
          <w:lang w:eastAsia="sl-SI"/>
        </w:rPr>
      </w:pPr>
      <w:r w:rsidRPr="00A85104">
        <w:rPr>
          <w:rFonts w:cs="Tahoma"/>
          <w:szCs w:val="20"/>
          <w:lang w:eastAsia="sl-SI"/>
        </w:rPr>
        <w:t>Na prednji strani bluze (vetrovke) dva žepa s poklopcem na ježka ali pritiskač, v višini pasu. Na desnem prsnem delu želen manjši žep s poklopcem na ježka ali pritiskač. Želen levi všiti žep na zadrego pod blagom, ki prekriva zadrgo bluze.</w:t>
      </w:r>
    </w:p>
    <w:p w:rsidR="00A85104" w:rsidRPr="00A85104" w:rsidRDefault="00A85104" w:rsidP="00A85104">
      <w:pPr>
        <w:keepNext/>
        <w:overflowPunct w:val="0"/>
        <w:autoSpaceDE w:val="0"/>
        <w:autoSpaceDN w:val="0"/>
        <w:spacing w:after="0" w:line="240" w:lineRule="auto"/>
        <w:rPr>
          <w:rFonts w:cs="Tahoma"/>
          <w:szCs w:val="20"/>
          <w:lang w:eastAsia="sl-SI"/>
        </w:rPr>
      </w:pPr>
    </w:p>
    <w:p w:rsidR="00A85104" w:rsidRPr="00A85104" w:rsidRDefault="00A85104" w:rsidP="00A85104">
      <w:pPr>
        <w:keepNext/>
        <w:overflowPunct w:val="0"/>
        <w:autoSpaceDE w:val="0"/>
        <w:autoSpaceDN w:val="0"/>
        <w:spacing w:after="0" w:line="240" w:lineRule="auto"/>
        <w:rPr>
          <w:rFonts w:cs="Tahoma"/>
          <w:szCs w:val="20"/>
          <w:lang w:eastAsia="sl-SI"/>
        </w:rPr>
      </w:pPr>
      <w:r w:rsidRPr="00A85104">
        <w:rPr>
          <w:rFonts w:cs="Tahoma"/>
          <w:szCs w:val="20"/>
          <w:lang w:eastAsia="sl-SI"/>
        </w:rPr>
        <w:t xml:space="preserve">V višini pasu želena všita vrvica za regulacijo obsega bluze (vetrovke) v pasu. Zadrga mora imeti dva drsna </w:t>
      </w:r>
      <w:proofErr w:type="spellStart"/>
      <w:r w:rsidRPr="00A85104">
        <w:rPr>
          <w:rFonts w:cs="Tahoma"/>
          <w:szCs w:val="20"/>
          <w:lang w:eastAsia="sl-SI"/>
        </w:rPr>
        <w:t>zipa</w:t>
      </w:r>
      <w:proofErr w:type="spellEnd"/>
      <w:r w:rsidRPr="00A85104">
        <w:rPr>
          <w:rFonts w:cs="Tahoma"/>
          <w:szCs w:val="20"/>
          <w:lang w:eastAsia="sl-SI"/>
        </w:rPr>
        <w:t xml:space="preserve"> tako, da se lahko odpira tudi od spodaj. Blago, ki prekriva zadrgo po celi dolžini se zapenja s kvalitetnimi kovinskimi pritiskači ali na ježka. Celotna bluza v notranjosti podložena z mrežico iz 100 %</w:t>
      </w:r>
      <w:r w:rsidRPr="00A85104">
        <w:rPr>
          <w:rFonts w:cs="Tahoma"/>
          <w:b/>
          <w:bCs/>
          <w:szCs w:val="20"/>
          <w:lang w:eastAsia="sl-SI"/>
        </w:rPr>
        <w:t xml:space="preserve"> </w:t>
      </w:r>
      <w:r w:rsidRPr="00A85104">
        <w:rPr>
          <w:rFonts w:cs="Tahoma"/>
          <w:szCs w:val="20"/>
          <w:lang w:eastAsia="sl-SI"/>
        </w:rPr>
        <w:t>poliestra, rokava lahko s tkanino iz 100 % poliestra.</w:t>
      </w:r>
    </w:p>
    <w:p w:rsidR="00A85104" w:rsidRPr="00A85104" w:rsidRDefault="00A85104" w:rsidP="00A85104">
      <w:pPr>
        <w:keepNext/>
        <w:overflowPunct w:val="0"/>
        <w:autoSpaceDE w:val="0"/>
        <w:autoSpaceDN w:val="0"/>
        <w:spacing w:after="0" w:line="240" w:lineRule="auto"/>
        <w:rPr>
          <w:rFonts w:cs="Tahoma"/>
          <w:szCs w:val="20"/>
          <w:lang w:eastAsia="sl-SI"/>
        </w:rPr>
      </w:pPr>
    </w:p>
    <w:p w:rsidR="00A85104" w:rsidRPr="00A85104" w:rsidRDefault="00A85104" w:rsidP="00A85104">
      <w:pPr>
        <w:keepNext/>
        <w:overflowPunct w:val="0"/>
        <w:autoSpaceDE w:val="0"/>
        <w:autoSpaceDN w:val="0"/>
        <w:spacing w:after="0" w:line="240" w:lineRule="auto"/>
        <w:rPr>
          <w:rFonts w:cs="Tahoma"/>
          <w:szCs w:val="20"/>
          <w:lang w:eastAsia="sl-SI"/>
        </w:rPr>
      </w:pPr>
      <w:r w:rsidRPr="00A85104">
        <w:rPr>
          <w:rFonts w:cs="Tahoma"/>
          <w:szCs w:val="20"/>
          <w:lang w:eastAsia="sl-SI"/>
        </w:rPr>
        <w:t>Želeno, da je na prednjem prsnem in zadnjem hrbtnem delu omogočeno zračenje.</w:t>
      </w:r>
    </w:p>
    <w:p w:rsidR="00A85104" w:rsidRPr="00A85104" w:rsidRDefault="00A85104" w:rsidP="00A85104">
      <w:pPr>
        <w:keepNext/>
        <w:overflowPunct w:val="0"/>
        <w:autoSpaceDE w:val="0"/>
        <w:autoSpaceDN w:val="0"/>
        <w:spacing w:after="0" w:line="240" w:lineRule="auto"/>
        <w:rPr>
          <w:rFonts w:cs="Tahoma"/>
          <w:szCs w:val="20"/>
          <w:lang w:eastAsia="sl-SI"/>
        </w:rPr>
      </w:pPr>
      <w:r w:rsidRPr="00A85104">
        <w:rPr>
          <w:rFonts w:cs="Tahoma"/>
          <w:szCs w:val="20"/>
          <w:lang w:eastAsia="sl-SI"/>
        </w:rPr>
        <w:t xml:space="preserve">Želeno, da je na zadnjem hrbtnem delu zgornji del zunanjega materiala v dveh plasteh in omogoča zračenje. </w:t>
      </w:r>
      <w:r w:rsidRPr="00A85104">
        <w:rPr>
          <w:rFonts w:cs="Tahoma"/>
          <w:b/>
          <w:bCs/>
          <w:szCs w:val="20"/>
          <w:lang w:eastAsia="sl-SI"/>
        </w:rPr>
        <w:t xml:space="preserve">Šivi morajo biti lepljeni oziroma varjeni in </w:t>
      </w:r>
      <w:proofErr w:type="spellStart"/>
      <w:r w:rsidRPr="00A85104">
        <w:rPr>
          <w:rFonts w:cs="Tahoma"/>
          <w:b/>
          <w:bCs/>
          <w:szCs w:val="20"/>
          <w:lang w:eastAsia="sl-SI"/>
        </w:rPr>
        <w:t>vodoneprepustni</w:t>
      </w:r>
      <w:proofErr w:type="spellEnd"/>
      <w:r w:rsidRPr="00A85104">
        <w:rPr>
          <w:rFonts w:cs="Tahoma"/>
          <w:b/>
          <w:bCs/>
          <w:szCs w:val="20"/>
          <w:lang w:eastAsia="sl-SI"/>
        </w:rPr>
        <w:t xml:space="preserve">.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proofErr w:type="spellStart"/>
      <w:r w:rsidRPr="00A85104">
        <w:rPr>
          <w:rFonts w:cs="Tahoma"/>
          <w:szCs w:val="20"/>
        </w:rPr>
        <w:t>Farmer</w:t>
      </w:r>
      <w:proofErr w:type="spellEnd"/>
      <w:r w:rsidRPr="00A85104">
        <w:rPr>
          <w:rFonts w:cs="Tahoma"/>
          <w:szCs w:val="20"/>
        </w:rPr>
        <w:t xml:space="preserve"> hlače z žepom na prsih, ki se zapira z zadrgo ali poklopcem na ježka, dva žepa spredaj pod pasom, želen žep/a/i na desnem boku. Želeno, da je žep na desni strani zadnjice, ki se zapira z zadrgo ali poklopcem na ježka. Naramnice z močne elastike ali kombinacije osnovnega materiala in močne elastike, zapenjajo se s kvalitetno plastično zaponko. Možnost regulacije dolžine naramnice.</w:t>
      </w:r>
    </w:p>
    <w:p w:rsidR="00A85104" w:rsidRPr="00A85104" w:rsidRDefault="00A85104" w:rsidP="00A85104">
      <w:pPr>
        <w:keepNext/>
        <w:spacing w:after="0" w:line="240" w:lineRule="auto"/>
        <w:rPr>
          <w:rFonts w:cs="Tahoma"/>
          <w:szCs w:val="20"/>
        </w:rPr>
      </w:pPr>
    </w:p>
    <w:p w:rsidR="00425E11" w:rsidRDefault="00A85104" w:rsidP="00425E11">
      <w:pPr>
        <w:keepNext/>
        <w:spacing w:after="0" w:line="240" w:lineRule="auto"/>
        <w:rPr>
          <w:rFonts w:cs="Tahoma"/>
          <w:szCs w:val="20"/>
        </w:rPr>
      </w:pPr>
      <w:r w:rsidRPr="00A85104">
        <w:rPr>
          <w:rFonts w:cs="Tahoma"/>
          <w:szCs w:val="20"/>
        </w:rPr>
        <w:t xml:space="preserve">Zapenjanje hlač na obeh straneh (bokih) z gumbom/i in/ali pritiskačem/i. V zadnji del pasu želena všita elastika. Zadrga na pritiskač, gumb ali zadrgo. Zapenjanje hlačnic na koncu s pritiskačem ali z zadrgo, ki omogoča lažje oblačenje hlač z obutvijo. Različne velikosti.    </w:t>
      </w:r>
    </w:p>
    <w:p w:rsidR="00425E11" w:rsidRDefault="00425E11" w:rsidP="00425E11">
      <w:pPr>
        <w:keepNext/>
        <w:pBdr>
          <w:bottom w:val="single" w:sz="4" w:space="1" w:color="auto"/>
        </w:pBdr>
        <w:spacing w:after="0" w:line="240" w:lineRule="auto"/>
        <w:contextualSpacing/>
        <w:rPr>
          <w:rFonts w:cs="Tahoma"/>
          <w:szCs w:val="20"/>
        </w:rPr>
      </w:pPr>
    </w:p>
    <w:p w:rsidR="00425E11" w:rsidRPr="00425E11" w:rsidRDefault="00425E11" w:rsidP="00425E11">
      <w:pPr>
        <w:keepNext/>
        <w:spacing w:after="0" w:line="240" w:lineRule="auto"/>
        <w:rPr>
          <w:rFonts w:eastAsia="Times New Roman" w:cs="Tahoma"/>
          <w:b/>
          <w:color w:val="17365D"/>
          <w:szCs w:val="20"/>
          <w:lang w:eastAsia="sl-SI"/>
        </w:rPr>
      </w:pPr>
    </w:p>
    <w:p w:rsidR="00425E11" w:rsidRPr="00A06029" w:rsidRDefault="00425E11" w:rsidP="00425E11">
      <w:pPr>
        <w:keepNext/>
        <w:numPr>
          <w:ilvl w:val="0"/>
          <w:numId w:val="19"/>
        </w:numPr>
        <w:spacing w:after="120" w:line="240" w:lineRule="auto"/>
        <w:rPr>
          <w:rFonts w:eastAsia="Times New Roman" w:cs="Tahoma"/>
          <w:b/>
          <w:color w:val="17365D"/>
          <w:szCs w:val="20"/>
          <w:lang w:eastAsia="sl-SI"/>
        </w:rPr>
      </w:pPr>
      <w:r w:rsidRPr="00A06029">
        <w:rPr>
          <w:rFonts w:eastAsia="Times New Roman" w:cs="Tahoma"/>
          <w:b/>
          <w:color w:val="17365D"/>
          <w:szCs w:val="20"/>
          <w:lang w:eastAsia="sl-SI"/>
        </w:rPr>
        <w:t xml:space="preserve">VPRAŠANJE: </w:t>
      </w:r>
    </w:p>
    <w:p w:rsidR="00D45B55" w:rsidRPr="00D45B55"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Spoštovani,</w:t>
      </w:r>
    </w:p>
    <w:p w:rsidR="00D45B55" w:rsidRPr="00D45B55"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Pri artiklu 19. dežni plašč SKLOP 2 ste navedli stari standard EN 471, ki se ne uporablja več. Prosimo za navedbo novega standarda EN 20471.</w:t>
      </w:r>
    </w:p>
    <w:p w:rsidR="00D45B55" w:rsidRPr="00D45B55"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Pri artiklu 23. bunda SKLOP 2 ste navedli stari standard EN 471, ki se ne uporablja več. Prosimo za navedbo novega standarda EN 20471.</w:t>
      </w:r>
    </w:p>
    <w:p w:rsidR="00D45B55" w:rsidRPr="00D45B55"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Pri artiklu 24. bunda ATEX SKLOP 2 ste navedli stari standard EN 471, ki se ne uporablja več. Prosimo za navedbo novega standarda EN 20471.</w:t>
      </w:r>
    </w:p>
    <w:p w:rsidR="00D45B55" w:rsidRPr="00D45B55"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Pri artiklu 25. telovnik SKLOP 2 ste navedli stari standard EN 471, ki se ne uporablja več. Prosimo za navedbo novega standarda EN 20471.</w:t>
      </w:r>
    </w:p>
    <w:p w:rsidR="00425E11"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Pri artiklu 26. telovnik SKLOP 2 ste navedli stari standard EN 471, ki se ne uporablja več. Prosimo za navedbo novega standarda EN 20471.</w:t>
      </w:r>
    </w:p>
    <w:p w:rsidR="00D45B55" w:rsidRPr="005608DE" w:rsidRDefault="00D45B55" w:rsidP="00D45B55">
      <w:pPr>
        <w:keepNext/>
        <w:spacing w:after="0" w:line="240" w:lineRule="auto"/>
        <w:rPr>
          <w:rFonts w:eastAsia="Times New Roman" w:cs="Tahoma"/>
          <w:szCs w:val="20"/>
          <w:lang w:eastAsia="sl-SI"/>
        </w:rPr>
      </w:pPr>
    </w:p>
    <w:p w:rsidR="00425E11" w:rsidRPr="00A06029" w:rsidRDefault="00425E11" w:rsidP="00425E11">
      <w:pPr>
        <w:keepNext/>
        <w:spacing w:after="120" w:line="240" w:lineRule="auto"/>
        <w:rPr>
          <w:rFonts w:eastAsia="Times New Roman" w:cs="Tahoma"/>
          <w:b/>
          <w:color w:val="C00000"/>
          <w:szCs w:val="20"/>
          <w:lang w:eastAsia="sl-SI"/>
        </w:rPr>
      </w:pPr>
      <w:r w:rsidRPr="00AB6D8C">
        <w:rPr>
          <w:rFonts w:eastAsia="Times New Roman" w:cs="Tahoma"/>
          <w:b/>
          <w:color w:val="C00000"/>
          <w:szCs w:val="20"/>
          <w:lang w:eastAsia="sl-SI"/>
        </w:rPr>
        <w:t xml:space="preserve">ODGOVOR: </w:t>
      </w:r>
    </w:p>
    <w:p w:rsidR="00A85104" w:rsidRPr="00A85104" w:rsidRDefault="00A85104" w:rsidP="00A85104">
      <w:pPr>
        <w:keepNext/>
        <w:spacing w:after="120" w:line="240" w:lineRule="auto"/>
        <w:rPr>
          <w:rFonts w:cs="Tahoma"/>
          <w:sz w:val="22"/>
        </w:rPr>
      </w:pPr>
      <w:r w:rsidRPr="00A85104">
        <w:rPr>
          <w:rFonts w:cs="Tahoma"/>
          <w:szCs w:val="20"/>
        </w:rPr>
        <w:t>Objavljamo popravljene opise</w:t>
      </w:r>
      <w:r w:rsidRPr="00A85104">
        <w:rPr>
          <w:rFonts w:cs="Tahoma"/>
          <w:color w:val="1F497D" w:themeColor="dark2"/>
          <w:szCs w:val="20"/>
        </w:rPr>
        <w:t>:</w:t>
      </w:r>
      <w:r w:rsidRPr="00A85104">
        <w:rPr>
          <w:rFonts w:cs="Tahoma"/>
          <w:sz w:val="22"/>
        </w:rPr>
        <w:t xml:space="preserve">     </w:t>
      </w:r>
    </w:p>
    <w:p w:rsidR="00A85104" w:rsidRPr="00A85104" w:rsidRDefault="00A85104" w:rsidP="00A85104">
      <w:pPr>
        <w:keepNext/>
        <w:spacing w:after="0" w:line="240" w:lineRule="auto"/>
        <w:rPr>
          <w:rFonts w:cs="Tahoma"/>
          <w:b/>
          <w:bCs/>
          <w:szCs w:val="20"/>
          <w:lang w:eastAsia="sl-SI"/>
        </w:rPr>
      </w:pPr>
      <w:r w:rsidRPr="00A85104">
        <w:rPr>
          <w:rFonts w:cs="Tahoma"/>
          <w:b/>
          <w:bCs/>
          <w:szCs w:val="20"/>
        </w:rPr>
        <w:t xml:space="preserve">19. DEŽNI PLAŠČ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Sestava: </w:t>
      </w:r>
      <w:r w:rsidRPr="00A85104">
        <w:rPr>
          <w:rFonts w:cs="Tahoma"/>
          <w:szCs w:val="20"/>
          <w:shd w:val="clear" w:color="auto" w:fill="FFFFFF"/>
        </w:rPr>
        <w:t>74 % poliester, 26 % poliuretan, 100 % poliester</w:t>
      </w:r>
      <w:r w:rsidRPr="00A85104">
        <w:rPr>
          <w:rFonts w:cs="Tahoma"/>
          <w:szCs w:val="20"/>
        </w:rPr>
        <w:t xml:space="preserve"> ali drug nepremočljiv material. </w:t>
      </w:r>
    </w:p>
    <w:p w:rsidR="00A85104" w:rsidRPr="00A85104" w:rsidRDefault="00A85104" w:rsidP="00A85104">
      <w:pPr>
        <w:keepNext/>
        <w:spacing w:after="0" w:line="240" w:lineRule="auto"/>
        <w:rPr>
          <w:rFonts w:cs="Tahoma"/>
          <w:szCs w:val="20"/>
        </w:rPr>
      </w:pPr>
      <w:r w:rsidRPr="00A85104">
        <w:rPr>
          <w:rFonts w:cs="Tahoma"/>
          <w:szCs w:val="20"/>
        </w:rPr>
        <w:t xml:space="preserve">Barva: visoko vidna fluorescentna oranžna barva z dvojnimi odsevnimi trakovi. </w:t>
      </w:r>
    </w:p>
    <w:p w:rsidR="00A85104" w:rsidRPr="00A85104" w:rsidRDefault="00A85104" w:rsidP="00A85104">
      <w:pPr>
        <w:keepNext/>
        <w:spacing w:after="0" w:line="240" w:lineRule="auto"/>
        <w:rPr>
          <w:rFonts w:cs="Tahoma"/>
          <w:szCs w:val="20"/>
        </w:rPr>
      </w:pPr>
      <w:r w:rsidRPr="00A85104">
        <w:rPr>
          <w:rFonts w:cs="Tahoma"/>
          <w:szCs w:val="20"/>
        </w:rPr>
        <w:t>Na spodnjem delu rokavov in plašča, ipd. je lahko kombinacija modre ali druge na umazanijo ne občutljive barve.</w:t>
      </w:r>
    </w:p>
    <w:p w:rsidR="00A85104" w:rsidRPr="00A85104" w:rsidRDefault="00A85104" w:rsidP="00A85104">
      <w:pPr>
        <w:keepNext/>
        <w:spacing w:after="0" w:line="240" w:lineRule="auto"/>
        <w:rPr>
          <w:rFonts w:cs="Tahoma"/>
          <w:szCs w:val="20"/>
        </w:rPr>
      </w:pPr>
      <w:r w:rsidRPr="00A85104">
        <w:rPr>
          <w:rFonts w:cs="Tahoma"/>
          <w:szCs w:val="20"/>
        </w:rPr>
        <w:t xml:space="preserve">Dežni plašč mora biti : </w:t>
      </w:r>
    </w:p>
    <w:p w:rsidR="00A85104" w:rsidRPr="00A85104" w:rsidRDefault="00A85104" w:rsidP="00A85104">
      <w:pPr>
        <w:keepNext/>
        <w:spacing w:after="0" w:line="240" w:lineRule="auto"/>
        <w:rPr>
          <w:rFonts w:cs="Tahoma"/>
          <w:szCs w:val="20"/>
        </w:rPr>
      </w:pPr>
      <w:r w:rsidRPr="00A85104">
        <w:rPr>
          <w:rFonts w:cs="Tahoma"/>
          <w:szCs w:val="20"/>
        </w:rPr>
        <w:t xml:space="preserve">- v skladu s standardom SIST EN 343 – sezonska delovna oblačila za zaščito pred </w:t>
      </w:r>
    </w:p>
    <w:p w:rsidR="00A85104" w:rsidRPr="00A85104" w:rsidRDefault="00A85104" w:rsidP="00A85104">
      <w:pPr>
        <w:keepNext/>
        <w:spacing w:after="0" w:line="240" w:lineRule="auto"/>
        <w:rPr>
          <w:rFonts w:cs="Tahoma"/>
          <w:szCs w:val="20"/>
        </w:rPr>
      </w:pPr>
      <w:r w:rsidRPr="00A85104">
        <w:rPr>
          <w:rFonts w:cs="Tahoma"/>
          <w:szCs w:val="20"/>
        </w:rPr>
        <w:t xml:space="preserve">  slabimi vremenskimi razmerami; </w:t>
      </w:r>
    </w:p>
    <w:p w:rsidR="00A85104" w:rsidRPr="00A85104" w:rsidRDefault="00A85104" w:rsidP="00A85104">
      <w:pPr>
        <w:keepNext/>
        <w:spacing w:after="0" w:line="240" w:lineRule="auto"/>
        <w:rPr>
          <w:rFonts w:cs="Tahoma"/>
          <w:szCs w:val="20"/>
        </w:rPr>
      </w:pPr>
      <w:r w:rsidRPr="00A85104">
        <w:rPr>
          <w:rFonts w:cs="Tahoma"/>
          <w:szCs w:val="20"/>
        </w:rPr>
        <w:t xml:space="preserve"> • razred nepremočljivosti: najvišjega zmogljivostnega nivoja, 3. </w:t>
      </w:r>
    </w:p>
    <w:p w:rsidR="00A85104" w:rsidRPr="00A85104" w:rsidRDefault="00A85104" w:rsidP="00A85104">
      <w:pPr>
        <w:keepNext/>
        <w:spacing w:after="0" w:line="240" w:lineRule="auto"/>
        <w:rPr>
          <w:rFonts w:cs="Tahoma"/>
          <w:szCs w:val="20"/>
        </w:rPr>
      </w:pPr>
      <w:r w:rsidRPr="00A85104">
        <w:rPr>
          <w:rFonts w:cs="Tahoma"/>
          <w:szCs w:val="20"/>
        </w:rPr>
        <w:t xml:space="preserve"> • razred prepuščanja telesne vlage: vsaj 1 ali več. </w:t>
      </w:r>
    </w:p>
    <w:p w:rsidR="00A85104" w:rsidRPr="00A85104" w:rsidRDefault="00A85104" w:rsidP="00A85104">
      <w:pPr>
        <w:keepNext/>
        <w:spacing w:after="0" w:line="240" w:lineRule="auto"/>
        <w:rPr>
          <w:rFonts w:cs="Tahoma"/>
          <w:szCs w:val="20"/>
        </w:rPr>
      </w:pPr>
      <w:r w:rsidRPr="00A85104">
        <w:rPr>
          <w:rFonts w:cs="Tahoma"/>
          <w:szCs w:val="20"/>
        </w:rPr>
        <w:t xml:space="preserve">- v skladu s standardom </w:t>
      </w:r>
      <w:r w:rsidRPr="00A85104">
        <w:rPr>
          <w:rFonts w:cs="Tahoma"/>
          <w:color w:val="FF0000"/>
          <w:szCs w:val="20"/>
        </w:rPr>
        <w:t>SIST EN 20 471</w:t>
      </w:r>
      <w:r w:rsidRPr="00A85104">
        <w:rPr>
          <w:rFonts w:cs="Tahoma"/>
          <w:szCs w:val="20"/>
        </w:rPr>
        <w:t xml:space="preserve">, razred 3, 2.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b/>
          <w:bCs/>
          <w:szCs w:val="20"/>
        </w:rPr>
        <w:t>Material ne sme prepuščati vode</w:t>
      </w:r>
      <w:r w:rsidRPr="00A85104">
        <w:rPr>
          <w:rFonts w:cs="Tahoma"/>
          <w:szCs w:val="20"/>
        </w:rPr>
        <w:t xml:space="preserve"> in ne sme menjati lastnosti niti pri nizkih niti </w:t>
      </w:r>
    </w:p>
    <w:p w:rsidR="00A85104" w:rsidRPr="00A85104" w:rsidRDefault="00A85104" w:rsidP="00A85104">
      <w:pPr>
        <w:keepNext/>
        <w:spacing w:after="0" w:line="240" w:lineRule="auto"/>
        <w:rPr>
          <w:rFonts w:cs="Tahoma"/>
          <w:szCs w:val="20"/>
        </w:rPr>
      </w:pPr>
      <w:r w:rsidRPr="00A85104">
        <w:rPr>
          <w:rFonts w:cs="Tahoma"/>
          <w:szCs w:val="20"/>
        </w:rPr>
        <w:lastRenderedPageBreak/>
        <w:t xml:space="preserve">visokih temperaturah. </w:t>
      </w:r>
      <w:r w:rsidRPr="00A85104">
        <w:rPr>
          <w:rFonts w:cs="Tahoma"/>
          <w:b/>
          <w:bCs/>
          <w:szCs w:val="20"/>
        </w:rPr>
        <w:t>Biti mora nepremočljiv!</w:t>
      </w:r>
      <w:r w:rsidRPr="00A85104">
        <w:rPr>
          <w:rFonts w:cs="Tahoma"/>
          <w:szCs w:val="20"/>
        </w:rPr>
        <w:t xml:space="preserve">  Dežni plašč s kapuco z všito vrvico v prednjem obraznem delu kapuce, dolg, visoko vidna fluorescentna oranžna barva z dvojnimi odsevnimi trakovi spredaj in zadaj na trupu in rokavih. Odsevni trakovi varjeni na osnovno tkanino. Šivi morajo biti lepljeni oziroma varjeni in </w:t>
      </w:r>
      <w:proofErr w:type="spellStart"/>
      <w:r w:rsidRPr="00A85104">
        <w:rPr>
          <w:rFonts w:cs="Tahoma"/>
          <w:szCs w:val="20"/>
        </w:rPr>
        <w:t>vodoneprepustni</w:t>
      </w:r>
      <w:proofErr w:type="spellEnd"/>
      <w:r w:rsidRPr="00A85104">
        <w:rPr>
          <w:rFonts w:cs="Tahoma"/>
          <w:szCs w:val="20"/>
        </w:rPr>
        <w:t xml:space="preserve">. Po dolžini zapenjanje dežnega plašča s kvalitetnimi </w:t>
      </w:r>
      <w:r w:rsidRPr="00A85104">
        <w:rPr>
          <w:rFonts w:cs="Tahoma"/>
          <w:szCs w:val="20"/>
          <w:shd w:val="clear" w:color="auto" w:fill="FFFFFF"/>
        </w:rPr>
        <w:t>kovinskimi</w:t>
      </w:r>
      <w:r w:rsidRPr="00A85104">
        <w:rPr>
          <w:rFonts w:cs="Tahoma"/>
          <w:szCs w:val="20"/>
        </w:rPr>
        <w:t xml:space="preserve"> pritiskači. Želeno reguliranje rokavov na koncu s pritiskačem ali ježkom. Žepi niso nujni, če pa so morajo biti s poklopcem. Različne velikosti.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b/>
          <w:bCs/>
          <w:szCs w:val="20"/>
        </w:rPr>
      </w:pPr>
      <w:r w:rsidRPr="00A85104">
        <w:rPr>
          <w:rFonts w:cs="Tahoma"/>
          <w:b/>
          <w:bCs/>
          <w:szCs w:val="20"/>
        </w:rPr>
        <w:t xml:space="preserve">23. BUNDA; za delo na cesti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Visoko vidna oranžna zimska vetrovka mora biti v skladu s standardom: </w:t>
      </w:r>
    </w:p>
    <w:p w:rsidR="00A85104" w:rsidRPr="00A85104" w:rsidRDefault="00A85104" w:rsidP="00A85104">
      <w:pPr>
        <w:keepNext/>
        <w:spacing w:after="0" w:line="240" w:lineRule="auto"/>
        <w:rPr>
          <w:rFonts w:cs="Tahoma"/>
          <w:szCs w:val="20"/>
        </w:rPr>
      </w:pPr>
      <w:r w:rsidRPr="00A85104">
        <w:rPr>
          <w:rFonts w:cs="Tahoma"/>
          <w:szCs w:val="20"/>
        </w:rPr>
        <w:t xml:space="preserve">- SIST EN 343 – sezonska delovna oblačila za zaščito pred slabimi vremenskimi razmerami; </w:t>
      </w:r>
    </w:p>
    <w:p w:rsidR="00A85104" w:rsidRPr="00A85104" w:rsidRDefault="00A85104" w:rsidP="00A85104">
      <w:pPr>
        <w:keepNext/>
        <w:spacing w:after="0" w:line="240" w:lineRule="auto"/>
        <w:rPr>
          <w:rFonts w:cs="Tahoma"/>
          <w:szCs w:val="20"/>
        </w:rPr>
      </w:pPr>
      <w:r w:rsidRPr="00A85104">
        <w:rPr>
          <w:rFonts w:cs="Tahoma"/>
          <w:szCs w:val="20"/>
        </w:rPr>
        <w:t xml:space="preserve"> • razred nepremočljivosti: najvišjega zmogljivostnega nivoja, 3. </w:t>
      </w:r>
    </w:p>
    <w:p w:rsidR="00A85104" w:rsidRPr="00A85104" w:rsidRDefault="00A85104" w:rsidP="00A85104">
      <w:pPr>
        <w:keepNext/>
        <w:spacing w:after="0" w:line="240" w:lineRule="auto"/>
        <w:rPr>
          <w:rFonts w:cs="Tahoma"/>
          <w:szCs w:val="20"/>
        </w:rPr>
      </w:pPr>
      <w:r w:rsidRPr="00A85104">
        <w:rPr>
          <w:rFonts w:cs="Tahoma"/>
          <w:szCs w:val="20"/>
        </w:rPr>
        <w:t xml:space="preserve"> • </w:t>
      </w:r>
      <w:r w:rsidRPr="00A85104">
        <w:rPr>
          <w:rFonts w:cs="Tahoma"/>
          <w:color w:val="FF0000"/>
          <w:szCs w:val="20"/>
        </w:rPr>
        <w:t xml:space="preserve">razred prepuščanja telesne vlage: nivo 2. </w:t>
      </w:r>
    </w:p>
    <w:p w:rsidR="00A85104" w:rsidRPr="00A85104" w:rsidRDefault="00A85104" w:rsidP="00A85104">
      <w:pPr>
        <w:keepNext/>
        <w:spacing w:after="0" w:line="240" w:lineRule="auto"/>
        <w:rPr>
          <w:rFonts w:cs="Tahoma"/>
          <w:szCs w:val="20"/>
        </w:rPr>
      </w:pPr>
      <w:r w:rsidRPr="00A85104">
        <w:rPr>
          <w:rFonts w:cs="Tahoma"/>
          <w:szCs w:val="20"/>
        </w:rPr>
        <w:t xml:space="preserve">- SIST EN 342 ali vsaj doseganje standarda oblačilo s toplotno podlogo, </w:t>
      </w:r>
    </w:p>
    <w:p w:rsidR="00A85104" w:rsidRPr="00A85104" w:rsidRDefault="00A85104" w:rsidP="00A85104">
      <w:pPr>
        <w:keepNext/>
        <w:spacing w:after="0" w:line="240" w:lineRule="auto"/>
        <w:rPr>
          <w:rFonts w:cs="Tahoma"/>
          <w:szCs w:val="20"/>
        </w:rPr>
      </w:pPr>
      <w:r w:rsidRPr="00A85104">
        <w:rPr>
          <w:rFonts w:cs="Tahoma"/>
          <w:szCs w:val="20"/>
        </w:rPr>
        <w:t xml:space="preserve">- </w:t>
      </w:r>
      <w:r w:rsidRPr="00A85104">
        <w:rPr>
          <w:rFonts w:cs="Tahoma"/>
          <w:color w:val="FF0000"/>
          <w:szCs w:val="20"/>
        </w:rPr>
        <w:t>SIST EN 20 471</w:t>
      </w:r>
      <w:r w:rsidRPr="00A85104">
        <w:rPr>
          <w:rFonts w:cs="Tahoma"/>
          <w:szCs w:val="20"/>
        </w:rPr>
        <w:t xml:space="preserve">, razred 3, 2, </w:t>
      </w:r>
    </w:p>
    <w:p w:rsidR="00A85104" w:rsidRPr="00A85104" w:rsidRDefault="00A85104" w:rsidP="00A85104">
      <w:pPr>
        <w:keepNext/>
        <w:spacing w:after="0" w:line="240" w:lineRule="auto"/>
        <w:rPr>
          <w:rFonts w:cs="Tahoma"/>
          <w:szCs w:val="20"/>
        </w:rPr>
      </w:pPr>
      <w:r w:rsidRPr="00A85104">
        <w:rPr>
          <w:rFonts w:cs="Tahoma"/>
          <w:szCs w:val="20"/>
        </w:rPr>
        <w:t>- SIST EN 13688.</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V vetrovko vstavljiva visoko vidna oranžna toplotna podloga mora biti v skladu s standardom: </w:t>
      </w:r>
    </w:p>
    <w:p w:rsidR="00A85104" w:rsidRPr="00A85104" w:rsidRDefault="00A85104" w:rsidP="00A85104">
      <w:pPr>
        <w:keepNext/>
        <w:spacing w:after="0" w:line="240" w:lineRule="auto"/>
        <w:rPr>
          <w:rFonts w:cs="Tahoma"/>
          <w:szCs w:val="20"/>
        </w:rPr>
      </w:pPr>
      <w:r w:rsidRPr="00A85104">
        <w:rPr>
          <w:rFonts w:cs="Tahoma"/>
          <w:szCs w:val="20"/>
        </w:rPr>
        <w:t xml:space="preserve">- SIST EN 343 – sezonska delovna oblačila za zaščito pred slabimi vremenskimi razmerami; </w:t>
      </w:r>
    </w:p>
    <w:p w:rsidR="00A85104" w:rsidRPr="00A85104" w:rsidRDefault="00A85104" w:rsidP="00A85104">
      <w:pPr>
        <w:keepNext/>
        <w:spacing w:after="0" w:line="240" w:lineRule="auto"/>
        <w:rPr>
          <w:rFonts w:cs="Tahoma"/>
          <w:szCs w:val="20"/>
        </w:rPr>
      </w:pPr>
      <w:r w:rsidRPr="00A85104">
        <w:rPr>
          <w:rFonts w:cs="Tahoma"/>
          <w:szCs w:val="20"/>
        </w:rPr>
        <w:t xml:space="preserve"> • razred nepremočljivosti: najvišjega zmogljivostnega nivoja, 3. </w:t>
      </w:r>
    </w:p>
    <w:p w:rsidR="00A85104" w:rsidRPr="00A85104" w:rsidRDefault="00A85104" w:rsidP="00A85104">
      <w:pPr>
        <w:keepNext/>
        <w:spacing w:after="0" w:line="240" w:lineRule="auto"/>
        <w:rPr>
          <w:rFonts w:cs="Tahoma"/>
          <w:szCs w:val="20"/>
        </w:rPr>
      </w:pPr>
      <w:r w:rsidRPr="00A85104">
        <w:rPr>
          <w:rFonts w:cs="Tahoma"/>
          <w:szCs w:val="20"/>
        </w:rPr>
        <w:t xml:space="preserve"> • </w:t>
      </w:r>
      <w:r w:rsidRPr="00A85104">
        <w:rPr>
          <w:rFonts w:cs="Tahoma"/>
          <w:color w:val="FF0000"/>
          <w:szCs w:val="20"/>
        </w:rPr>
        <w:t xml:space="preserve">razred prepuščanja telesne vlage: (zunanji + notranji del) nivo 1. </w:t>
      </w:r>
    </w:p>
    <w:p w:rsidR="00A85104" w:rsidRPr="00A85104" w:rsidRDefault="00A85104" w:rsidP="00A85104">
      <w:pPr>
        <w:keepNext/>
        <w:spacing w:after="0" w:line="240" w:lineRule="auto"/>
        <w:rPr>
          <w:rFonts w:cs="Tahoma"/>
          <w:szCs w:val="20"/>
        </w:rPr>
      </w:pPr>
      <w:r w:rsidRPr="00A85104">
        <w:rPr>
          <w:rFonts w:cs="Tahoma"/>
          <w:szCs w:val="20"/>
        </w:rPr>
        <w:t xml:space="preserve"> - SIST EN 342 ali vsaj doseganje standarda oblačilo s toplotno podlogo, </w:t>
      </w:r>
    </w:p>
    <w:p w:rsidR="00A85104" w:rsidRPr="00A85104" w:rsidRDefault="00A85104" w:rsidP="00A85104">
      <w:pPr>
        <w:keepNext/>
        <w:spacing w:after="0" w:line="240" w:lineRule="auto"/>
        <w:rPr>
          <w:rFonts w:cs="Tahoma"/>
          <w:szCs w:val="20"/>
        </w:rPr>
      </w:pPr>
      <w:r w:rsidRPr="00A85104">
        <w:rPr>
          <w:rFonts w:cs="Tahoma"/>
          <w:szCs w:val="20"/>
        </w:rPr>
        <w:t xml:space="preserve"> - </w:t>
      </w:r>
      <w:r w:rsidRPr="00A85104">
        <w:rPr>
          <w:rFonts w:cs="Tahoma"/>
          <w:color w:val="FF0000"/>
          <w:szCs w:val="20"/>
        </w:rPr>
        <w:t>SIST EN 20 471</w:t>
      </w:r>
      <w:r w:rsidRPr="00A85104">
        <w:rPr>
          <w:rFonts w:cs="Tahoma"/>
          <w:szCs w:val="20"/>
        </w:rPr>
        <w:t xml:space="preserve">, razred 3, 2, </w:t>
      </w:r>
    </w:p>
    <w:p w:rsidR="00A85104" w:rsidRPr="00A85104" w:rsidRDefault="00A85104" w:rsidP="00A85104">
      <w:pPr>
        <w:keepNext/>
        <w:spacing w:after="0" w:line="240" w:lineRule="auto"/>
        <w:rPr>
          <w:rFonts w:cs="Tahoma"/>
          <w:szCs w:val="20"/>
        </w:rPr>
      </w:pPr>
      <w:r w:rsidRPr="00A85104">
        <w:rPr>
          <w:rFonts w:cs="Tahoma"/>
          <w:szCs w:val="20"/>
        </w:rPr>
        <w:t xml:space="preserve"> - SIST EN 13688.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SESTAVA </w:t>
      </w:r>
    </w:p>
    <w:tbl>
      <w:tblPr>
        <w:tblW w:w="9781" w:type="dxa"/>
        <w:tblInd w:w="108" w:type="dxa"/>
        <w:tblCellMar>
          <w:left w:w="0" w:type="dxa"/>
          <w:right w:w="0" w:type="dxa"/>
        </w:tblCellMar>
        <w:tblLook w:val="04A0" w:firstRow="1" w:lastRow="0" w:firstColumn="1" w:lastColumn="0" w:noHBand="0" w:noVBand="1"/>
      </w:tblPr>
      <w:tblGrid>
        <w:gridCol w:w="2097"/>
        <w:gridCol w:w="1955"/>
        <w:gridCol w:w="1956"/>
        <w:gridCol w:w="1956"/>
        <w:gridCol w:w="1817"/>
      </w:tblGrid>
      <w:tr w:rsidR="00A85104" w:rsidRPr="00A85104" w:rsidTr="00A85104">
        <w:trPr>
          <w:trHeight w:val="319"/>
        </w:trPr>
        <w:tc>
          <w:tcPr>
            <w:tcW w:w="2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Artikel </w:t>
            </w:r>
          </w:p>
        </w:tc>
        <w:tc>
          <w:tcPr>
            <w:tcW w:w="1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Barva</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Osnovni material </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Podloga </w:t>
            </w:r>
          </w:p>
        </w:tc>
        <w:tc>
          <w:tcPr>
            <w:tcW w:w="1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Polnilo </w:t>
            </w:r>
          </w:p>
        </w:tc>
      </w:tr>
      <w:tr w:rsidR="00A85104" w:rsidRPr="00A85104" w:rsidTr="00A85104">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5104" w:rsidRPr="00A85104" w:rsidRDefault="00A85104" w:rsidP="00A85104">
            <w:pPr>
              <w:keepNext/>
              <w:spacing w:after="0" w:line="240" w:lineRule="auto"/>
              <w:rPr>
                <w:rFonts w:cs="Tahoma"/>
                <w:szCs w:val="20"/>
              </w:rPr>
            </w:pPr>
            <w:r w:rsidRPr="00A85104">
              <w:rPr>
                <w:rFonts w:cs="Tahoma"/>
                <w:szCs w:val="20"/>
              </w:rPr>
              <w:t xml:space="preserve">Vetrovka </w:t>
            </w:r>
          </w:p>
          <w:p w:rsidR="00A85104" w:rsidRPr="00A85104" w:rsidRDefault="00A85104" w:rsidP="00A85104">
            <w:pPr>
              <w:keepNext/>
              <w:spacing w:after="0" w:line="240" w:lineRule="auto"/>
              <w:rPr>
                <w:rFonts w:cs="Tahoma"/>
                <w:szCs w:val="20"/>
              </w:rPr>
            </w:pP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visoko vidna </w:t>
            </w:r>
          </w:p>
          <w:p w:rsidR="00A85104" w:rsidRPr="00A85104" w:rsidRDefault="00A85104" w:rsidP="00A85104">
            <w:pPr>
              <w:keepNext/>
              <w:spacing w:after="0" w:line="240" w:lineRule="auto"/>
              <w:rPr>
                <w:rFonts w:cs="Tahoma"/>
                <w:szCs w:val="20"/>
              </w:rPr>
            </w:pPr>
            <w:r w:rsidRPr="00A85104">
              <w:rPr>
                <w:rFonts w:cs="Tahoma"/>
                <w:szCs w:val="20"/>
              </w:rPr>
              <w:t xml:space="preserve">oranžna </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72% poliester, </w:t>
            </w:r>
          </w:p>
          <w:p w:rsidR="00A85104" w:rsidRPr="00A85104" w:rsidRDefault="00A85104" w:rsidP="00A85104">
            <w:pPr>
              <w:keepNext/>
              <w:spacing w:after="0" w:line="240" w:lineRule="auto"/>
              <w:rPr>
                <w:rFonts w:cs="Tahoma"/>
                <w:szCs w:val="20"/>
              </w:rPr>
            </w:pPr>
            <w:r w:rsidRPr="00A85104">
              <w:rPr>
                <w:rFonts w:cs="Tahoma"/>
                <w:szCs w:val="20"/>
              </w:rPr>
              <w:t>28% poliuretan</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100% </w:t>
            </w:r>
          </w:p>
          <w:p w:rsidR="00A85104" w:rsidRPr="00A85104" w:rsidRDefault="00A85104" w:rsidP="00A85104">
            <w:pPr>
              <w:keepNext/>
              <w:spacing w:after="0" w:line="240" w:lineRule="auto"/>
              <w:rPr>
                <w:rFonts w:cs="Tahoma"/>
                <w:szCs w:val="20"/>
              </w:rPr>
            </w:pPr>
            <w:r w:rsidRPr="00A85104">
              <w:rPr>
                <w:rFonts w:cs="Tahoma"/>
                <w:szCs w:val="20"/>
              </w:rPr>
              <w:t>poliamid</w:t>
            </w:r>
          </w:p>
        </w:tc>
        <w:tc>
          <w:tcPr>
            <w:tcW w:w="1817" w:type="dxa"/>
            <w:tcBorders>
              <w:top w:val="nil"/>
              <w:left w:val="nil"/>
              <w:bottom w:val="single" w:sz="8" w:space="0" w:color="auto"/>
              <w:right w:val="single" w:sz="8" w:space="0" w:color="auto"/>
            </w:tcBorders>
            <w:tcMar>
              <w:top w:w="0" w:type="dxa"/>
              <w:left w:w="108" w:type="dxa"/>
              <w:bottom w:w="0" w:type="dxa"/>
              <w:right w:w="108" w:type="dxa"/>
            </w:tcMar>
          </w:tcPr>
          <w:p w:rsidR="00A85104" w:rsidRPr="00A85104" w:rsidRDefault="00A85104" w:rsidP="00A85104">
            <w:pPr>
              <w:keepNext/>
              <w:spacing w:after="0" w:line="240" w:lineRule="auto"/>
              <w:rPr>
                <w:rFonts w:cs="Tahoma"/>
                <w:szCs w:val="20"/>
              </w:rPr>
            </w:pPr>
            <w:r w:rsidRPr="00A85104">
              <w:rPr>
                <w:rFonts w:cs="Tahoma"/>
                <w:szCs w:val="20"/>
              </w:rPr>
              <w:t xml:space="preserve">/ </w:t>
            </w:r>
          </w:p>
          <w:p w:rsidR="00A85104" w:rsidRPr="00A85104" w:rsidRDefault="00A85104" w:rsidP="00A85104">
            <w:pPr>
              <w:keepNext/>
              <w:spacing w:after="0" w:line="240" w:lineRule="auto"/>
              <w:rPr>
                <w:rFonts w:cs="Tahoma"/>
                <w:szCs w:val="20"/>
              </w:rPr>
            </w:pPr>
          </w:p>
        </w:tc>
      </w:tr>
      <w:tr w:rsidR="00A85104" w:rsidRPr="00A85104" w:rsidTr="00A85104">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Vstavljiva toplotna </w:t>
            </w:r>
          </w:p>
          <w:p w:rsidR="00A85104" w:rsidRPr="00A85104" w:rsidRDefault="00A85104" w:rsidP="00A85104">
            <w:pPr>
              <w:keepNext/>
              <w:spacing w:after="0" w:line="240" w:lineRule="auto"/>
              <w:rPr>
                <w:rFonts w:cs="Tahoma"/>
                <w:szCs w:val="20"/>
              </w:rPr>
            </w:pPr>
            <w:r w:rsidRPr="00A85104">
              <w:rPr>
                <w:rFonts w:cs="Tahoma"/>
                <w:szCs w:val="20"/>
              </w:rPr>
              <w:t xml:space="preserve">podloga </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visoko vidna </w:t>
            </w:r>
          </w:p>
          <w:p w:rsidR="00A85104" w:rsidRPr="00A85104" w:rsidRDefault="00A85104" w:rsidP="00A85104">
            <w:pPr>
              <w:keepNext/>
              <w:spacing w:after="0" w:line="240" w:lineRule="auto"/>
              <w:rPr>
                <w:rFonts w:cs="Tahoma"/>
                <w:szCs w:val="20"/>
              </w:rPr>
            </w:pPr>
            <w:r w:rsidRPr="00A85104">
              <w:rPr>
                <w:rFonts w:cs="Tahoma"/>
                <w:szCs w:val="20"/>
              </w:rPr>
              <w:t xml:space="preserve">oranžna </w:t>
            </w:r>
          </w:p>
        </w:tc>
        <w:tc>
          <w:tcPr>
            <w:tcW w:w="1956" w:type="dxa"/>
            <w:tcBorders>
              <w:top w:val="nil"/>
              <w:left w:val="nil"/>
              <w:bottom w:val="single" w:sz="8" w:space="0" w:color="auto"/>
              <w:right w:val="single" w:sz="8" w:space="0" w:color="auto"/>
            </w:tcBorders>
            <w:tcMar>
              <w:top w:w="0" w:type="dxa"/>
              <w:left w:w="108" w:type="dxa"/>
              <w:bottom w:w="0" w:type="dxa"/>
              <w:right w:w="108" w:type="dxa"/>
            </w:tcMar>
          </w:tcPr>
          <w:p w:rsidR="00A85104" w:rsidRPr="00A85104" w:rsidRDefault="00A85104" w:rsidP="00A85104">
            <w:pPr>
              <w:keepNext/>
              <w:spacing w:after="0" w:line="240" w:lineRule="auto"/>
              <w:rPr>
                <w:rFonts w:cs="Tahoma"/>
                <w:szCs w:val="20"/>
              </w:rPr>
            </w:pPr>
            <w:r w:rsidRPr="00A85104">
              <w:rPr>
                <w:rFonts w:cs="Tahoma"/>
                <w:szCs w:val="20"/>
              </w:rPr>
              <w:t xml:space="preserve">100 % poliamid </w:t>
            </w:r>
          </w:p>
          <w:p w:rsidR="00A85104" w:rsidRPr="00A85104" w:rsidRDefault="00A85104" w:rsidP="00A85104">
            <w:pPr>
              <w:keepNext/>
              <w:spacing w:after="0" w:line="240" w:lineRule="auto"/>
              <w:rPr>
                <w:rFonts w:cs="Tahoma"/>
                <w:szCs w:val="20"/>
              </w:rPr>
            </w:pP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100% </w:t>
            </w:r>
          </w:p>
          <w:p w:rsidR="00A85104" w:rsidRPr="00A85104" w:rsidRDefault="00A85104" w:rsidP="00A85104">
            <w:pPr>
              <w:keepNext/>
              <w:spacing w:after="0" w:line="240" w:lineRule="auto"/>
              <w:rPr>
                <w:rFonts w:cs="Tahoma"/>
                <w:szCs w:val="20"/>
              </w:rPr>
            </w:pPr>
            <w:r w:rsidRPr="00A85104">
              <w:rPr>
                <w:rFonts w:cs="Tahoma"/>
                <w:szCs w:val="20"/>
              </w:rPr>
              <w:t xml:space="preserve">poliamid </w:t>
            </w:r>
          </w:p>
        </w:tc>
        <w:tc>
          <w:tcPr>
            <w:tcW w:w="1817" w:type="dxa"/>
            <w:tcBorders>
              <w:top w:val="nil"/>
              <w:left w:val="nil"/>
              <w:bottom w:val="single" w:sz="8" w:space="0" w:color="auto"/>
              <w:right w:val="single" w:sz="8" w:space="0" w:color="auto"/>
            </w:tcBorders>
            <w:tcMar>
              <w:top w:w="0" w:type="dxa"/>
              <w:left w:w="108" w:type="dxa"/>
              <w:bottom w:w="0" w:type="dxa"/>
              <w:right w:w="108" w:type="dxa"/>
            </w:tcMar>
          </w:tcPr>
          <w:p w:rsidR="00A85104" w:rsidRPr="00A85104" w:rsidRDefault="00A85104" w:rsidP="00A85104">
            <w:pPr>
              <w:keepNext/>
              <w:spacing w:after="0" w:line="240" w:lineRule="auto"/>
              <w:rPr>
                <w:rFonts w:cs="Tahoma"/>
                <w:szCs w:val="20"/>
              </w:rPr>
            </w:pPr>
            <w:r w:rsidRPr="00A85104">
              <w:rPr>
                <w:rFonts w:cs="Tahoma"/>
                <w:szCs w:val="20"/>
              </w:rPr>
              <w:t xml:space="preserve">100 % poliester </w:t>
            </w:r>
          </w:p>
          <w:p w:rsidR="00A85104" w:rsidRPr="00A85104" w:rsidRDefault="00A85104" w:rsidP="00A85104">
            <w:pPr>
              <w:keepNext/>
              <w:spacing w:after="0" w:line="240" w:lineRule="auto"/>
              <w:rPr>
                <w:rFonts w:cs="Tahoma"/>
                <w:szCs w:val="20"/>
              </w:rPr>
            </w:pPr>
          </w:p>
        </w:tc>
      </w:tr>
    </w:tbl>
    <w:p w:rsid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OPIS MODELA </w:t>
      </w:r>
    </w:p>
    <w:p w:rsidR="00A85104" w:rsidRPr="00A85104" w:rsidRDefault="00A85104" w:rsidP="00A85104">
      <w:pPr>
        <w:keepNext/>
        <w:spacing w:after="0" w:line="240" w:lineRule="auto"/>
        <w:rPr>
          <w:rFonts w:cs="Tahoma"/>
          <w:szCs w:val="20"/>
        </w:rPr>
      </w:pPr>
      <w:r w:rsidRPr="00A85104">
        <w:rPr>
          <w:rFonts w:cs="Tahoma"/>
          <w:szCs w:val="20"/>
        </w:rPr>
        <w:t xml:space="preserve">Bunda je sestavljena iz vetrovke in ločljive dobro vidne oranžne toplotne podloge. Nosi se </w:t>
      </w:r>
    </w:p>
    <w:p w:rsidR="00A85104" w:rsidRPr="00A85104" w:rsidRDefault="00A85104" w:rsidP="00A85104">
      <w:pPr>
        <w:keepNext/>
        <w:spacing w:after="0" w:line="240" w:lineRule="auto"/>
        <w:rPr>
          <w:rFonts w:cs="Tahoma"/>
          <w:szCs w:val="20"/>
        </w:rPr>
      </w:pPr>
      <w:r w:rsidRPr="00A85104">
        <w:rPr>
          <w:rFonts w:cs="Tahoma"/>
          <w:szCs w:val="20"/>
        </w:rPr>
        <w:t>kot vetrovka, toplotna podloga kot jopica oziroma podobleka ali skupaj kot bunda. Bunda lahko standard SIST EN 342 dosega skupaj v kompletu s hlačami, ki pa jih naročnik ne bo kupoval.</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Vetrovka mora imeti v celoti všito podlogo kot mrežico ali kot tkanino, tudi v rokavih in </w:t>
      </w:r>
    </w:p>
    <w:p w:rsidR="00A85104" w:rsidRPr="00A85104" w:rsidRDefault="00A85104" w:rsidP="00A85104">
      <w:pPr>
        <w:keepNext/>
        <w:spacing w:after="0" w:line="240" w:lineRule="auto"/>
        <w:rPr>
          <w:rFonts w:cs="Tahoma"/>
          <w:szCs w:val="20"/>
        </w:rPr>
      </w:pPr>
      <w:r w:rsidRPr="00A85104">
        <w:rPr>
          <w:rFonts w:cs="Tahoma"/>
          <w:szCs w:val="20"/>
        </w:rPr>
        <w:t xml:space="preserve">kapuci. </w:t>
      </w:r>
    </w:p>
    <w:p w:rsidR="00A85104" w:rsidRPr="00A85104" w:rsidRDefault="00A85104" w:rsidP="00A85104">
      <w:pPr>
        <w:keepNext/>
        <w:spacing w:after="0" w:line="240" w:lineRule="auto"/>
        <w:rPr>
          <w:rFonts w:cs="Tahoma"/>
          <w:szCs w:val="20"/>
        </w:rPr>
      </w:pPr>
      <w:r w:rsidRPr="00A85104">
        <w:rPr>
          <w:rFonts w:cs="Tahoma"/>
          <w:szCs w:val="20"/>
        </w:rPr>
        <w:t xml:space="preserve">Klasičen kroj vetrovke, segajoč čez boke, z dvema spodnjima zunanjima žepoma s prekrivanjem s poklopci na ježka ali pritiskače. Dva žepa na prsih, od tega en zgornji žep za prenosni telefon, s prekrivanjem s poklopci na ježka ali pritiskač. Na poklopec levega prsnega žepa je našit na visoko vidno oranžno tkanino vezen dvobarvni (zelen, bel)  logotip Snage z zeleno obrobo v velikosti 10 x 4 cm.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Vetrovka mora imeti kapuco. Kapuca se zateguje z všito vrvico. Vetrovka ima tudi en notranji žep z zapiranjem na zadrgo. Vetrovka se po celi dolžini zapenja z dvakrat prekrito </w:t>
      </w:r>
    </w:p>
    <w:p w:rsidR="00A85104" w:rsidRPr="00A85104" w:rsidRDefault="00A85104" w:rsidP="00A85104">
      <w:pPr>
        <w:keepNext/>
        <w:spacing w:after="0" w:line="240" w:lineRule="auto"/>
        <w:rPr>
          <w:rFonts w:cs="Tahoma"/>
          <w:szCs w:val="20"/>
        </w:rPr>
      </w:pPr>
      <w:r w:rsidRPr="00A85104">
        <w:rPr>
          <w:rFonts w:cs="Tahoma"/>
          <w:szCs w:val="20"/>
        </w:rPr>
        <w:t xml:space="preserve">zadrgo. Zadrga mora imeti dva drsna </w:t>
      </w:r>
      <w:proofErr w:type="spellStart"/>
      <w:r w:rsidRPr="00A85104">
        <w:rPr>
          <w:rFonts w:cs="Tahoma"/>
          <w:szCs w:val="20"/>
        </w:rPr>
        <w:t>zipa</w:t>
      </w:r>
      <w:proofErr w:type="spellEnd"/>
      <w:r w:rsidRPr="00A85104">
        <w:rPr>
          <w:rFonts w:cs="Tahoma"/>
          <w:szCs w:val="20"/>
        </w:rPr>
        <w:t xml:space="preserve"> tako, da se lahko odpira tudi od spodaj. Blago, ki </w:t>
      </w:r>
    </w:p>
    <w:p w:rsidR="00A85104" w:rsidRPr="00A85104" w:rsidRDefault="00A85104" w:rsidP="00A85104">
      <w:pPr>
        <w:keepNext/>
        <w:spacing w:after="0" w:line="240" w:lineRule="auto"/>
        <w:rPr>
          <w:rFonts w:cs="Tahoma"/>
          <w:szCs w:val="20"/>
        </w:rPr>
      </w:pPr>
      <w:r w:rsidRPr="00A85104">
        <w:rPr>
          <w:rFonts w:cs="Tahoma"/>
          <w:szCs w:val="20"/>
        </w:rPr>
        <w:t xml:space="preserve">dvakrat prekriva zadrgo po celi dolžini se zapenja s pritiskači ali na ježka. Pod pazduho ima vetrovka luknjici ali mrežico za zračenje.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V višini pasu všita vrvica za zategovanje. V spodnjem robu vetrovke je </w:t>
      </w:r>
      <w:proofErr w:type="spellStart"/>
      <w:r w:rsidRPr="00A85104">
        <w:rPr>
          <w:rFonts w:cs="Tahoma"/>
          <w:szCs w:val="20"/>
        </w:rPr>
        <w:t>zaželjena</w:t>
      </w:r>
      <w:proofErr w:type="spellEnd"/>
      <w:r w:rsidRPr="00A85104">
        <w:rPr>
          <w:rFonts w:cs="Tahoma"/>
          <w:szCs w:val="20"/>
        </w:rPr>
        <w:t xml:space="preserve"> všita </w:t>
      </w:r>
    </w:p>
    <w:p w:rsidR="00A85104" w:rsidRPr="00A85104" w:rsidRDefault="00A85104" w:rsidP="00A85104">
      <w:pPr>
        <w:keepNext/>
        <w:spacing w:after="0" w:line="240" w:lineRule="auto"/>
        <w:rPr>
          <w:rFonts w:cs="Tahoma"/>
          <w:szCs w:val="20"/>
        </w:rPr>
      </w:pPr>
      <w:r w:rsidRPr="00A85104">
        <w:rPr>
          <w:rFonts w:cs="Tahoma"/>
          <w:szCs w:val="20"/>
        </w:rPr>
        <w:t xml:space="preserve">vrvica za zategovanje. Zapora manšet na ježka. Vetrovka in visoko vidna toplotna podloga morata imeti sive odsevne trakove. Visoko vidna oranžna toplotna podloga se zapenja po celi dolžini z zadrgo. Toplotna podloga naj ima vsaj en žepa na zadrgo. Na koncu rokavov všita elastika ali patent in trak za vpenjanje v rokav vetrovke. V spodnjem robu jopice všita vrvica za zategovanje. Vstavljiva toplotna podloga vetrovke mora biti visoko vidne oranžne barve. Zagotovljena mora biti možnost vpenjanja toplotne podloge v vetrovko na zadrgo po celi dolžini. Različne velikosti.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b/>
          <w:bCs/>
          <w:szCs w:val="20"/>
        </w:rPr>
      </w:pPr>
      <w:r w:rsidRPr="00A85104">
        <w:rPr>
          <w:rFonts w:cs="Tahoma"/>
          <w:b/>
          <w:bCs/>
          <w:szCs w:val="20"/>
        </w:rPr>
        <w:t xml:space="preserve">24. BUNDA; ATEX, za delo v EX conah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Visoko vidna oranžna zimska vetrovka lahko v kombinaciji z modro barvo mora biti v skladu s standardom: </w:t>
      </w:r>
    </w:p>
    <w:p w:rsidR="00A85104" w:rsidRPr="00A85104" w:rsidRDefault="00A85104" w:rsidP="00A85104">
      <w:pPr>
        <w:keepNext/>
        <w:spacing w:after="0" w:line="240" w:lineRule="auto"/>
        <w:rPr>
          <w:rFonts w:cs="Tahoma"/>
          <w:szCs w:val="20"/>
        </w:rPr>
      </w:pPr>
      <w:r w:rsidRPr="00A85104">
        <w:rPr>
          <w:rFonts w:cs="Tahoma"/>
          <w:szCs w:val="20"/>
        </w:rPr>
        <w:t>- oblačilo mora biti primerno za uporabo v ATEX okolju,</w:t>
      </w:r>
    </w:p>
    <w:p w:rsidR="00A85104" w:rsidRPr="00A85104" w:rsidRDefault="00A85104" w:rsidP="00A85104">
      <w:pPr>
        <w:keepNext/>
        <w:spacing w:after="0" w:line="240" w:lineRule="auto"/>
        <w:rPr>
          <w:rFonts w:cs="Tahoma"/>
          <w:szCs w:val="20"/>
        </w:rPr>
      </w:pPr>
      <w:r w:rsidRPr="00A85104">
        <w:rPr>
          <w:rFonts w:cs="Tahoma"/>
          <w:szCs w:val="20"/>
        </w:rPr>
        <w:t>- SIST EN 340 ali 13688</w:t>
      </w:r>
    </w:p>
    <w:p w:rsidR="00A85104" w:rsidRPr="00A85104" w:rsidRDefault="00A85104" w:rsidP="00A85104">
      <w:pPr>
        <w:keepNext/>
        <w:spacing w:after="0" w:line="240" w:lineRule="auto"/>
        <w:rPr>
          <w:rFonts w:cs="Tahoma"/>
          <w:szCs w:val="20"/>
        </w:rPr>
      </w:pPr>
      <w:r w:rsidRPr="00A85104">
        <w:rPr>
          <w:rFonts w:cs="Tahoma"/>
          <w:szCs w:val="20"/>
        </w:rPr>
        <w:t xml:space="preserve">- SIST EN 343 – sezonska delovna oblačila za zaščito pred slabimi vremenskimi razmerami; </w:t>
      </w:r>
    </w:p>
    <w:p w:rsidR="00A85104" w:rsidRPr="00A85104" w:rsidRDefault="00A85104" w:rsidP="00A85104">
      <w:pPr>
        <w:keepNext/>
        <w:spacing w:after="0" w:line="240" w:lineRule="auto"/>
        <w:rPr>
          <w:rFonts w:cs="Tahoma"/>
          <w:szCs w:val="20"/>
        </w:rPr>
      </w:pPr>
      <w:r w:rsidRPr="00A85104">
        <w:rPr>
          <w:rFonts w:cs="Tahoma"/>
          <w:szCs w:val="20"/>
        </w:rPr>
        <w:t xml:space="preserve"> • razred nepremočljivosti: najvišjega zmogljivostnega nivoja, 3. </w:t>
      </w:r>
    </w:p>
    <w:p w:rsidR="00A85104" w:rsidRPr="00A85104" w:rsidRDefault="00A85104" w:rsidP="00A85104">
      <w:pPr>
        <w:keepNext/>
        <w:spacing w:after="0" w:line="240" w:lineRule="auto"/>
        <w:rPr>
          <w:rFonts w:cs="Tahoma"/>
          <w:szCs w:val="20"/>
        </w:rPr>
      </w:pPr>
      <w:r w:rsidRPr="00A85104">
        <w:rPr>
          <w:rFonts w:cs="Tahoma"/>
          <w:szCs w:val="20"/>
        </w:rPr>
        <w:t xml:space="preserve"> • razred prepuščanja telesne vlage: najvišjega zmogljivostnega nivoja, 3. </w:t>
      </w:r>
    </w:p>
    <w:p w:rsidR="00A85104" w:rsidRPr="00A85104" w:rsidRDefault="00A85104" w:rsidP="00A85104">
      <w:pPr>
        <w:keepNext/>
        <w:spacing w:after="0" w:line="240" w:lineRule="auto"/>
        <w:rPr>
          <w:rFonts w:cs="Tahoma"/>
          <w:szCs w:val="20"/>
        </w:rPr>
      </w:pPr>
      <w:r w:rsidRPr="00A85104">
        <w:rPr>
          <w:rFonts w:cs="Tahoma"/>
          <w:szCs w:val="20"/>
        </w:rPr>
        <w:t xml:space="preserve">- </w:t>
      </w:r>
      <w:r w:rsidRPr="00A85104">
        <w:rPr>
          <w:rFonts w:cs="Tahoma"/>
          <w:color w:val="FF0000"/>
          <w:szCs w:val="20"/>
        </w:rPr>
        <w:t>SIST EN 20 471</w:t>
      </w:r>
      <w:r w:rsidRPr="00A85104">
        <w:rPr>
          <w:rFonts w:cs="Tahoma"/>
          <w:szCs w:val="20"/>
        </w:rPr>
        <w:t xml:space="preserve">, razred 3, 2, </w:t>
      </w:r>
    </w:p>
    <w:p w:rsidR="00A85104" w:rsidRPr="00A85104" w:rsidRDefault="00A85104" w:rsidP="00A85104">
      <w:pPr>
        <w:keepNext/>
        <w:spacing w:after="0" w:line="240" w:lineRule="auto"/>
        <w:rPr>
          <w:rFonts w:cs="Tahoma"/>
          <w:szCs w:val="20"/>
        </w:rPr>
      </w:pPr>
      <w:r w:rsidRPr="00A85104">
        <w:rPr>
          <w:rFonts w:cs="Tahoma"/>
          <w:szCs w:val="20"/>
        </w:rPr>
        <w:t>- SIST EN 1149-5,</w:t>
      </w:r>
    </w:p>
    <w:p w:rsidR="00A85104" w:rsidRPr="00A85104" w:rsidRDefault="00A85104" w:rsidP="00A85104">
      <w:pPr>
        <w:keepNext/>
        <w:spacing w:after="0" w:line="240" w:lineRule="auto"/>
        <w:rPr>
          <w:rFonts w:cs="Tahoma"/>
          <w:szCs w:val="20"/>
        </w:rPr>
      </w:pPr>
      <w:r w:rsidRPr="00A85104">
        <w:rPr>
          <w:rFonts w:cs="Tahoma"/>
          <w:szCs w:val="20"/>
        </w:rPr>
        <w:t>- SIST EN 13034, TYPE 6,</w:t>
      </w:r>
    </w:p>
    <w:p w:rsidR="00A85104" w:rsidRPr="00A85104" w:rsidRDefault="00A85104" w:rsidP="00A85104">
      <w:pPr>
        <w:keepNext/>
        <w:spacing w:after="0" w:line="240" w:lineRule="auto"/>
        <w:rPr>
          <w:rFonts w:cs="Tahoma"/>
          <w:szCs w:val="20"/>
        </w:rPr>
      </w:pPr>
      <w:r w:rsidRPr="00A85104">
        <w:rPr>
          <w:rFonts w:cs="Tahoma"/>
          <w:szCs w:val="20"/>
        </w:rPr>
        <w:t>- SIST EN 14116, zunanji indeks 1/30H/40, notranji indeks 3/5H/40.</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SESTAVA </w:t>
      </w:r>
    </w:p>
    <w:tbl>
      <w:tblPr>
        <w:tblW w:w="0" w:type="auto"/>
        <w:tblInd w:w="108" w:type="dxa"/>
        <w:tblCellMar>
          <w:left w:w="0" w:type="dxa"/>
          <w:right w:w="0" w:type="dxa"/>
        </w:tblCellMar>
        <w:tblLook w:val="04A0" w:firstRow="1" w:lastRow="0" w:firstColumn="1" w:lastColumn="0" w:noHBand="0" w:noVBand="1"/>
      </w:tblPr>
      <w:tblGrid>
        <w:gridCol w:w="1134"/>
        <w:gridCol w:w="2977"/>
        <w:gridCol w:w="1701"/>
        <w:gridCol w:w="1559"/>
        <w:gridCol w:w="1637"/>
      </w:tblGrid>
      <w:tr w:rsidR="00A85104" w:rsidRPr="00A85104" w:rsidTr="00A85104">
        <w:trPr>
          <w:trHeight w:val="271"/>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Artikel </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Barva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Osnovni material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Podloga </w:t>
            </w:r>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Polnilo </w:t>
            </w:r>
          </w:p>
        </w:tc>
      </w:tr>
      <w:tr w:rsidR="00A85104" w:rsidRPr="00A85104" w:rsidTr="00A851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5104" w:rsidRPr="00A85104" w:rsidRDefault="00A85104" w:rsidP="00A85104">
            <w:pPr>
              <w:keepNext/>
              <w:spacing w:after="0" w:line="240" w:lineRule="auto"/>
              <w:rPr>
                <w:rFonts w:cs="Tahoma"/>
                <w:szCs w:val="20"/>
              </w:rPr>
            </w:pPr>
            <w:r w:rsidRPr="00A85104">
              <w:rPr>
                <w:rFonts w:cs="Tahoma"/>
                <w:szCs w:val="20"/>
              </w:rPr>
              <w:t xml:space="preserve">Vetrovka </w:t>
            </w:r>
          </w:p>
          <w:p w:rsidR="00A85104" w:rsidRPr="00A85104" w:rsidRDefault="00A85104" w:rsidP="00A85104">
            <w:pPr>
              <w:keepNext/>
              <w:spacing w:after="0" w:line="240" w:lineRule="auto"/>
              <w:rPr>
                <w:rFonts w:cs="Tahoma"/>
                <w:szCs w:val="20"/>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visoko vidna oranžna, lahko v kombinaciji z modro barvo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98% poliester, </w:t>
            </w:r>
          </w:p>
          <w:p w:rsidR="00A85104" w:rsidRPr="00A85104" w:rsidRDefault="00A85104" w:rsidP="00A85104">
            <w:pPr>
              <w:keepNext/>
              <w:spacing w:after="0" w:line="240" w:lineRule="auto"/>
              <w:rPr>
                <w:rFonts w:cs="Tahoma"/>
                <w:szCs w:val="20"/>
              </w:rPr>
            </w:pPr>
            <w:r w:rsidRPr="00A85104">
              <w:rPr>
                <w:rFonts w:cs="Tahoma"/>
                <w:szCs w:val="20"/>
              </w:rPr>
              <w:t xml:space="preserve">  2% </w:t>
            </w:r>
            <w:proofErr w:type="spellStart"/>
            <w:r w:rsidRPr="00A85104">
              <w:rPr>
                <w:rFonts w:cs="Tahoma"/>
                <w:szCs w:val="20"/>
              </w:rPr>
              <w:t>carbon</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99 % bombaž</w:t>
            </w:r>
          </w:p>
          <w:p w:rsidR="00A85104" w:rsidRPr="00A85104" w:rsidRDefault="00A85104" w:rsidP="00A85104">
            <w:pPr>
              <w:keepNext/>
              <w:spacing w:after="0" w:line="240" w:lineRule="auto"/>
              <w:rPr>
                <w:rFonts w:cs="Tahoma"/>
                <w:szCs w:val="20"/>
              </w:rPr>
            </w:pPr>
            <w:r w:rsidRPr="00A85104">
              <w:rPr>
                <w:rFonts w:cs="Tahoma"/>
                <w:szCs w:val="20"/>
              </w:rPr>
              <w:t xml:space="preserve">  1 % </w:t>
            </w:r>
            <w:proofErr w:type="spellStart"/>
            <w:r w:rsidRPr="00A85104">
              <w:rPr>
                <w:rFonts w:cs="Tahoma"/>
                <w:szCs w:val="20"/>
              </w:rPr>
              <w:t>carbon</w:t>
            </w:r>
            <w:proofErr w:type="spellEnd"/>
          </w:p>
        </w:tc>
        <w:tc>
          <w:tcPr>
            <w:tcW w:w="1637" w:type="dxa"/>
            <w:tcBorders>
              <w:top w:val="nil"/>
              <w:left w:val="nil"/>
              <w:bottom w:val="single" w:sz="8" w:space="0" w:color="auto"/>
              <w:right w:val="single" w:sz="8" w:space="0" w:color="auto"/>
            </w:tcBorders>
            <w:tcMar>
              <w:top w:w="0" w:type="dxa"/>
              <w:left w:w="108" w:type="dxa"/>
              <w:bottom w:w="0" w:type="dxa"/>
              <w:right w:w="108" w:type="dxa"/>
            </w:tcMar>
          </w:tcPr>
          <w:p w:rsidR="00A85104" w:rsidRPr="00A85104" w:rsidRDefault="00A85104" w:rsidP="00A85104">
            <w:pPr>
              <w:keepNext/>
              <w:spacing w:after="0" w:line="240" w:lineRule="auto"/>
              <w:rPr>
                <w:rFonts w:cs="Tahoma"/>
                <w:szCs w:val="20"/>
              </w:rPr>
            </w:pPr>
            <w:r w:rsidRPr="00A85104">
              <w:rPr>
                <w:rFonts w:cs="Tahoma"/>
                <w:szCs w:val="20"/>
              </w:rPr>
              <w:t xml:space="preserve">/ </w:t>
            </w:r>
          </w:p>
          <w:p w:rsidR="00A85104" w:rsidRPr="00A85104" w:rsidRDefault="00A85104" w:rsidP="00A85104">
            <w:pPr>
              <w:keepNext/>
              <w:spacing w:after="0" w:line="240" w:lineRule="auto"/>
              <w:rPr>
                <w:rFonts w:cs="Tahoma"/>
                <w:szCs w:val="20"/>
              </w:rPr>
            </w:pPr>
          </w:p>
        </w:tc>
      </w:tr>
      <w:tr w:rsidR="00A85104" w:rsidRPr="00A85104" w:rsidTr="00A851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Vstavljiva toplotna </w:t>
            </w:r>
          </w:p>
          <w:p w:rsidR="00A85104" w:rsidRPr="00A85104" w:rsidRDefault="00A85104" w:rsidP="00A85104">
            <w:pPr>
              <w:keepNext/>
              <w:spacing w:after="0" w:line="240" w:lineRule="auto"/>
              <w:rPr>
                <w:rFonts w:cs="Tahoma"/>
                <w:szCs w:val="20"/>
              </w:rPr>
            </w:pPr>
            <w:r w:rsidRPr="00A85104">
              <w:rPr>
                <w:rFonts w:cs="Tahoma"/>
                <w:szCs w:val="20"/>
              </w:rPr>
              <w:t xml:space="preserve">podloga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modra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99 % bombaž</w:t>
            </w:r>
          </w:p>
          <w:p w:rsidR="00A85104" w:rsidRPr="00A85104" w:rsidRDefault="00A85104" w:rsidP="00A85104">
            <w:pPr>
              <w:keepNext/>
              <w:spacing w:after="0" w:line="240" w:lineRule="auto"/>
              <w:rPr>
                <w:rFonts w:cs="Tahoma"/>
                <w:szCs w:val="20"/>
              </w:rPr>
            </w:pPr>
            <w:r w:rsidRPr="00A85104">
              <w:rPr>
                <w:rFonts w:cs="Tahoma"/>
                <w:szCs w:val="20"/>
              </w:rPr>
              <w:t xml:space="preserve">  1 % </w:t>
            </w:r>
            <w:proofErr w:type="spellStart"/>
            <w:r w:rsidRPr="00A85104">
              <w:rPr>
                <w:rFonts w:cs="Tahoma"/>
                <w:szCs w:val="20"/>
              </w:rPr>
              <w:t>carbon</w:t>
            </w:r>
            <w:proofErr w:type="spellEnd"/>
            <w:r w:rsidRPr="00A85104">
              <w:rPr>
                <w:rFonts w:cs="Tahoma"/>
                <w:szCs w:val="20"/>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99 % bombaž</w:t>
            </w:r>
          </w:p>
          <w:p w:rsidR="00A85104" w:rsidRPr="00A85104" w:rsidRDefault="00A85104" w:rsidP="00A85104">
            <w:pPr>
              <w:keepNext/>
              <w:spacing w:after="0" w:line="240" w:lineRule="auto"/>
              <w:rPr>
                <w:rFonts w:cs="Tahoma"/>
                <w:szCs w:val="20"/>
              </w:rPr>
            </w:pPr>
            <w:r w:rsidRPr="00A85104">
              <w:rPr>
                <w:rFonts w:cs="Tahoma"/>
                <w:szCs w:val="20"/>
              </w:rPr>
              <w:t xml:space="preserve">  1 % </w:t>
            </w:r>
            <w:proofErr w:type="spellStart"/>
            <w:r w:rsidRPr="00A85104">
              <w:rPr>
                <w:rFonts w:cs="Tahoma"/>
                <w:szCs w:val="20"/>
              </w:rPr>
              <w:t>carbon</w:t>
            </w:r>
            <w:proofErr w:type="spellEnd"/>
          </w:p>
        </w:tc>
        <w:tc>
          <w:tcPr>
            <w:tcW w:w="1637" w:type="dxa"/>
            <w:tcBorders>
              <w:top w:val="nil"/>
              <w:left w:val="nil"/>
              <w:bottom w:val="single" w:sz="8" w:space="0" w:color="auto"/>
              <w:right w:val="single" w:sz="8" w:space="0" w:color="auto"/>
            </w:tcBorders>
            <w:tcMar>
              <w:top w:w="0" w:type="dxa"/>
              <w:left w:w="108" w:type="dxa"/>
              <w:bottom w:w="0" w:type="dxa"/>
              <w:right w:w="108" w:type="dxa"/>
            </w:tcMar>
          </w:tcPr>
          <w:p w:rsidR="00A85104" w:rsidRPr="00A85104" w:rsidRDefault="00A85104" w:rsidP="00A85104">
            <w:pPr>
              <w:keepNext/>
              <w:spacing w:after="0" w:line="240" w:lineRule="auto"/>
              <w:rPr>
                <w:rFonts w:cs="Tahoma"/>
                <w:szCs w:val="20"/>
              </w:rPr>
            </w:pPr>
            <w:r w:rsidRPr="00A85104">
              <w:rPr>
                <w:rFonts w:cs="Tahoma"/>
                <w:szCs w:val="20"/>
              </w:rPr>
              <w:t xml:space="preserve">100 % poliester </w:t>
            </w:r>
          </w:p>
          <w:p w:rsidR="00A85104" w:rsidRPr="00A85104" w:rsidRDefault="00A85104" w:rsidP="00A85104">
            <w:pPr>
              <w:keepNext/>
              <w:spacing w:after="0" w:line="240" w:lineRule="auto"/>
              <w:rPr>
                <w:rFonts w:cs="Tahoma"/>
                <w:szCs w:val="20"/>
              </w:rPr>
            </w:pPr>
          </w:p>
        </w:tc>
      </w:tr>
    </w:tbl>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OPIS MODELA </w:t>
      </w:r>
    </w:p>
    <w:p w:rsidR="00A85104" w:rsidRPr="00A85104" w:rsidRDefault="00A85104" w:rsidP="00A85104">
      <w:pPr>
        <w:keepNext/>
        <w:spacing w:after="0" w:line="240" w:lineRule="auto"/>
        <w:rPr>
          <w:rFonts w:cs="Tahoma"/>
          <w:szCs w:val="20"/>
        </w:rPr>
      </w:pPr>
      <w:r w:rsidRPr="00A85104">
        <w:rPr>
          <w:rFonts w:cs="Tahoma"/>
          <w:szCs w:val="20"/>
        </w:rPr>
        <w:t>Bunda visoko vidne oranžne barve, lahko v kombinaciji z modro barvo.</w:t>
      </w:r>
    </w:p>
    <w:p w:rsidR="00A85104" w:rsidRPr="00A85104" w:rsidRDefault="00A85104" w:rsidP="00A85104">
      <w:pPr>
        <w:keepNext/>
        <w:spacing w:after="0" w:line="240" w:lineRule="auto"/>
        <w:rPr>
          <w:rFonts w:cs="Tahoma"/>
          <w:szCs w:val="20"/>
        </w:rPr>
      </w:pPr>
      <w:r w:rsidRPr="00A85104">
        <w:rPr>
          <w:rFonts w:cs="Tahoma"/>
          <w:szCs w:val="20"/>
        </w:rPr>
        <w:t>Bunda je sestavljena iz vetrovke in ločljive toplotne podloge. Nosi se kot vetrovka, toplotna podloga kot jopica oziroma podobleka ali skupaj kot bunda. Bunda lahko standard SIST EN 342 dosega skupaj v kompletu s hlačami, ki pa jih naročnik ne bo kupoval.</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Toplotna podloga ima na koncu rokava manšeto. V vetrovko se na koncu rokava in na zadnjem delu vratu pripenja z trakom na pritiskač. Z zadrgo se vpenja v vetrovko.</w:t>
      </w:r>
    </w:p>
    <w:p w:rsidR="00A85104" w:rsidRPr="00A85104" w:rsidRDefault="00A85104" w:rsidP="00A85104">
      <w:pPr>
        <w:keepNext/>
        <w:spacing w:after="0" w:line="240" w:lineRule="auto"/>
        <w:rPr>
          <w:rFonts w:cs="Tahoma"/>
          <w:szCs w:val="20"/>
        </w:rPr>
      </w:pPr>
      <w:r w:rsidRPr="00A85104">
        <w:rPr>
          <w:rFonts w:cs="Tahoma"/>
          <w:szCs w:val="20"/>
        </w:rPr>
        <w:t xml:space="preserve">Toplotna podloga se zapenja po celi dolžini z zadrgo. Toplotna podloga ve cikcak prešita. </w:t>
      </w:r>
    </w:p>
    <w:p w:rsidR="00A85104" w:rsidRPr="00A85104" w:rsidRDefault="00A85104" w:rsidP="00A85104">
      <w:pPr>
        <w:keepNext/>
        <w:spacing w:after="0" w:line="240" w:lineRule="auto"/>
        <w:rPr>
          <w:rFonts w:cs="Tahoma"/>
          <w:szCs w:val="20"/>
        </w:rPr>
      </w:pPr>
      <w:r w:rsidRPr="00A85104">
        <w:rPr>
          <w:rFonts w:cs="Tahoma"/>
          <w:szCs w:val="20"/>
        </w:rPr>
        <w:t>Zagotovljena mora biti možnost vpenjanja toplotne podloge v vetrovko na zadrgo po celi dolžini.</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Vetrovka mora imeti v celoti všito podlogo kot tkanino, tudi v rokavih in kapuci. </w:t>
      </w:r>
    </w:p>
    <w:p w:rsidR="00A85104" w:rsidRPr="00A85104" w:rsidRDefault="00A85104" w:rsidP="00A85104">
      <w:pPr>
        <w:keepNext/>
        <w:spacing w:after="0" w:line="240" w:lineRule="auto"/>
        <w:rPr>
          <w:rFonts w:cs="Tahoma"/>
          <w:szCs w:val="20"/>
        </w:rPr>
      </w:pPr>
      <w:r w:rsidRPr="00A85104">
        <w:rPr>
          <w:rFonts w:cs="Tahoma"/>
          <w:szCs w:val="20"/>
        </w:rPr>
        <w:t xml:space="preserve">Klasičen kroj vetrovke, segajoč čez boke, z dvema spodnjima žepoma s prekrivanjem s poklopci na ježka. Dva žepa na prsih s prekrivanjem s poklopci na ježka. </w:t>
      </w:r>
    </w:p>
    <w:p w:rsidR="00A85104" w:rsidRPr="00A85104" w:rsidRDefault="00A85104" w:rsidP="00A85104">
      <w:pPr>
        <w:keepNext/>
        <w:spacing w:after="0" w:line="240" w:lineRule="auto"/>
        <w:rPr>
          <w:rFonts w:cs="Tahoma"/>
          <w:szCs w:val="20"/>
        </w:rPr>
      </w:pPr>
      <w:r w:rsidRPr="00A85104">
        <w:rPr>
          <w:rFonts w:cs="Tahoma"/>
          <w:szCs w:val="20"/>
        </w:rPr>
        <w:t xml:space="preserve">Na levem prsnem delu je natisnjen na visoko vidno oranžno tkanino štiribarvni logotip - znak RCERO Ljubljana,  v velikosti 9,5 x 5,5 cm.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Vetrovka mora imeti snemljivo kapuco. Kapuca se zateguje z všito vrvico in trakom na ježka za reguliranje kapuce naprej/nazaj. Vetrovka ima en notranji žep, ki se zapira na zadrgo na zunanji levi strani ob zadrgi vetrovke. Vetrovka se po celi dolžini zapenja z dvakrat prekrito zadrgo. Zadrga mora imeti dva drsna </w:t>
      </w:r>
      <w:proofErr w:type="spellStart"/>
      <w:r w:rsidRPr="00A85104">
        <w:rPr>
          <w:rFonts w:cs="Tahoma"/>
          <w:szCs w:val="20"/>
        </w:rPr>
        <w:t>zipa</w:t>
      </w:r>
      <w:proofErr w:type="spellEnd"/>
      <w:r w:rsidRPr="00A85104">
        <w:rPr>
          <w:rFonts w:cs="Tahoma"/>
          <w:szCs w:val="20"/>
        </w:rPr>
        <w:t xml:space="preserve"> tako, da se lahko odpira tudi od spodaj. Blago, ki dvakrat prekriva zadrgo po celi dolžini se zapenja na ježka. </w:t>
      </w:r>
    </w:p>
    <w:p w:rsidR="00A85104" w:rsidRPr="00A85104" w:rsidRDefault="00A85104" w:rsidP="00A85104">
      <w:pPr>
        <w:keepNext/>
        <w:spacing w:after="0" w:line="240" w:lineRule="auto"/>
        <w:rPr>
          <w:rFonts w:cs="Tahoma"/>
          <w:szCs w:val="20"/>
        </w:rPr>
      </w:pPr>
      <w:r w:rsidRPr="00A85104">
        <w:rPr>
          <w:rFonts w:cs="Tahoma"/>
          <w:szCs w:val="20"/>
        </w:rPr>
        <w:t xml:space="preserve">V višini pasu vetrovke všita vrvica za zategovanje. Zapora rokavov oziroma manšet na ježka. Vetrovka mora imeti sive odsevne trakove. </w:t>
      </w:r>
      <w:proofErr w:type="spellStart"/>
      <w:r w:rsidRPr="00A85104">
        <w:rPr>
          <w:rFonts w:cs="Tahoma"/>
          <w:szCs w:val="20"/>
        </w:rPr>
        <w:t>Zaželjena</w:t>
      </w:r>
      <w:proofErr w:type="spellEnd"/>
      <w:r w:rsidRPr="00A85104">
        <w:rPr>
          <w:rFonts w:cs="Tahoma"/>
          <w:szCs w:val="20"/>
        </w:rPr>
        <w:t xml:space="preserve"> siva odsevna </w:t>
      </w:r>
      <w:proofErr w:type="spellStart"/>
      <w:r w:rsidRPr="00A85104">
        <w:rPr>
          <w:rFonts w:cs="Tahoma"/>
          <w:szCs w:val="20"/>
        </w:rPr>
        <w:t>paspula</w:t>
      </w:r>
      <w:proofErr w:type="spellEnd"/>
      <w:r w:rsidRPr="00A85104">
        <w:rPr>
          <w:rFonts w:cs="Tahoma"/>
          <w:szCs w:val="20"/>
        </w:rPr>
        <w:t xml:space="preserve"> na prsnem in hrbtnem delu vetrovke. Različne velikosti.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b/>
          <w:bCs/>
          <w:szCs w:val="20"/>
        </w:rPr>
      </w:pPr>
      <w:r w:rsidRPr="00A85104">
        <w:rPr>
          <w:rFonts w:cs="Tahoma"/>
          <w:b/>
          <w:bCs/>
          <w:szCs w:val="20"/>
        </w:rPr>
        <w:t xml:space="preserve">25. TELOVNIK; za delo na cesti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Sestava: poliester. </w:t>
      </w:r>
    </w:p>
    <w:p w:rsidR="00A85104" w:rsidRPr="00A85104" w:rsidRDefault="00A85104" w:rsidP="00A85104">
      <w:pPr>
        <w:keepNext/>
        <w:spacing w:after="0" w:line="240" w:lineRule="auto"/>
        <w:rPr>
          <w:rFonts w:cs="Tahoma"/>
          <w:szCs w:val="20"/>
        </w:rPr>
      </w:pPr>
      <w:r w:rsidRPr="00A85104">
        <w:rPr>
          <w:rFonts w:cs="Tahoma"/>
          <w:szCs w:val="20"/>
        </w:rPr>
        <w:t xml:space="preserve">Varnostni telovnik za delo na cesti, visoko vidna fluorescentna oranžna barva, z dvojnima </w:t>
      </w:r>
    </w:p>
    <w:p w:rsidR="00A85104" w:rsidRPr="00A85104" w:rsidRDefault="00A85104" w:rsidP="00A85104">
      <w:pPr>
        <w:keepNext/>
        <w:spacing w:after="0" w:line="240" w:lineRule="auto"/>
        <w:rPr>
          <w:rFonts w:cs="Tahoma"/>
          <w:szCs w:val="20"/>
        </w:rPr>
      </w:pPr>
      <w:r w:rsidRPr="00A85104">
        <w:rPr>
          <w:rFonts w:cs="Tahoma"/>
          <w:szCs w:val="20"/>
        </w:rPr>
        <w:t xml:space="preserve">horizontalnima odsevnima trakovoma in po enim vertikalnim odsevnim trakom pravokotno </w:t>
      </w:r>
    </w:p>
    <w:p w:rsidR="00A85104" w:rsidRPr="00A85104" w:rsidRDefault="00A85104" w:rsidP="00A85104">
      <w:pPr>
        <w:keepNext/>
        <w:spacing w:after="0" w:line="240" w:lineRule="auto"/>
        <w:rPr>
          <w:rFonts w:cs="Tahoma"/>
          <w:szCs w:val="20"/>
        </w:rPr>
      </w:pPr>
      <w:r w:rsidRPr="00A85104">
        <w:rPr>
          <w:rFonts w:cs="Tahoma"/>
          <w:szCs w:val="20"/>
        </w:rPr>
        <w:t xml:space="preserve">nanju, v skladu s standardom </w:t>
      </w:r>
      <w:r w:rsidRPr="00A85104">
        <w:rPr>
          <w:rFonts w:cs="Tahoma"/>
          <w:color w:val="FF0000"/>
          <w:szCs w:val="20"/>
        </w:rPr>
        <w:t>SIST EN 20 471</w:t>
      </w:r>
      <w:r w:rsidRPr="00A85104">
        <w:rPr>
          <w:rFonts w:cs="Tahoma"/>
          <w:szCs w:val="20"/>
        </w:rPr>
        <w:t xml:space="preserve">, razred II. Zapenjanje telovnika na ježka, trak </w:t>
      </w:r>
    </w:p>
    <w:p w:rsidR="00A85104" w:rsidRPr="00A85104" w:rsidRDefault="00A85104" w:rsidP="00A85104">
      <w:pPr>
        <w:keepNext/>
        <w:spacing w:after="0" w:line="240" w:lineRule="auto"/>
        <w:rPr>
          <w:rFonts w:cs="Tahoma"/>
          <w:szCs w:val="20"/>
        </w:rPr>
      </w:pPr>
      <w:r w:rsidRPr="00A85104">
        <w:rPr>
          <w:rFonts w:cs="Tahoma"/>
          <w:szCs w:val="20"/>
        </w:rPr>
        <w:t xml:space="preserve">ali zadrgo. Želena zadrga. Različne velikosti. </w:t>
      </w:r>
    </w:p>
    <w:p w:rsidR="00A85104" w:rsidRPr="00A85104" w:rsidRDefault="00A85104" w:rsidP="00A85104">
      <w:pPr>
        <w:keepNext/>
        <w:spacing w:after="0" w:line="240" w:lineRule="auto"/>
        <w:rPr>
          <w:rFonts w:cs="Tahoma"/>
          <w:color w:val="00B0F0"/>
          <w:szCs w:val="20"/>
        </w:rPr>
      </w:pPr>
    </w:p>
    <w:p w:rsidR="00A85104" w:rsidRPr="00A85104" w:rsidRDefault="00A85104" w:rsidP="00A85104">
      <w:pPr>
        <w:keepNext/>
        <w:spacing w:after="0" w:line="240" w:lineRule="auto"/>
        <w:rPr>
          <w:rFonts w:cs="Tahoma"/>
          <w:b/>
          <w:bCs/>
          <w:szCs w:val="20"/>
        </w:rPr>
      </w:pPr>
      <w:r w:rsidRPr="00A85104">
        <w:rPr>
          <w:rFonts w:cs="Tahoma"/>
          <w:b/>
          <w:bCs/>
          <w:szCs w:val="20"/>
        </w:rPr>
        <w:t xml:space="preserve">26. TELOVNIK; RCERO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lastRenderedPageBreak/>
        <w:t xml:space="preserve">Sestava: poliester. </w:t>
      </w:r>
    </w:p>
    <w:p w:rsidR="00A85104" w:rsidRPr="00A85104" w:rsidRDefault="00A85104" w:rsidP="00A85104">
      <w:pPr>
        <w:keepNext/>
        <w:spacing w:after="0" w:line="240" w:lineRule="auto"/>
        <w:rPr>
          <w:rFonts w:cs="Tahoma"/>
          <w:szCs w:val="20"/>
        </w:rPr>
      </w:pPr>
      <w:r w:rsidRPr="00A85104">
        <w:rPr>
          <w:rFonts w:cs="Tahoma"/>
          <w:szCs w:val="20"/>
        </w:rPr>
        <w:t xml:space="preserve">Varnostni telovnik za delo na cesti, visoko vidna fluorescentna oranžna barva, z dvojnima </w:t>
      </w:r>
    </w:p>
    <w:p w:rsidR="00A85104" w:rsidRPr="00A85104" w:rsidRDefault="00A85104" w:rsidP="00A85104">
      <w:pPr>
        <w:keepNext/>
        <w:spacing w:after="0" w:line="240" w:lineRule="auto"/>
        <w:rPr>
          <w:rFonts w:cs="Tahoma"/>
          <w:szCs w:val="20"/>
        </w:rPr>
      </w:pPr>
      <w:r w:rsidRPr="00A85104">
        <w:rPr>
          <w:rFonts w:cs="Tahoma"/>
          <w:szCs w:val="20"/>
        </w:rPr>
        <w:t xml:space="preserve">horizontalnima odsevnima trakovoma in po enim vertikalnim odsevnim trakom pravokotno </w:t>
      </w:r>
    </w:p>
    <w:p w:rsidR="00425E11" w:rsidRPr="00A85104" w:rsidRDefault="00A85104" w:rsidP="00A85104">
      <w:pPr>
        <w:keepNext/>
        <w:spacing w:after="0" w:line="240" w:lineRule="auto"/>
        <w:rPr>
          <w:rFonts w:cs="Tahoma"/>
          <w:szCs w:val="20"/>
        </w:rPr>
      </w:pPr>
      <w:r w:rsidRPr="00A85104">
        <w:rPr>
          <w:rFonts w:cs="Tahoma"/>
          <w:szCs w:val="20"/>
        </w:rPr>
        <w:t xml:space="preserve">nanju, v skladu s standardom </w:t>
      </w:r>
      <w:r w:rsidRPr="00A85104">
        <w:rPr>
          <w:rFonts w:cs="Tahoma"/>
          <w:color w:val="FF0000"/>
          <w:szCs w:val="20"/>
        </w:rPr>
        <w:t>SIST EN 20 471</w:t>
      </w:r>
      <w:r w:rsidRPr="00A85104">
        <w:rPr>
          <w:rFonts w:cs="Tahoma"/>
          <w:szCs w:val="20"/>
        </w:rPr>
        <w:t xml:space="preserve">, razred II. Zapenjanje telovnika zahtevano na zadrgo. Različne velikosti. </w:t>
      </w:r>
    </w:p>
    <w:p w:rsidR="00A85104" w:rsidRDefault="00A85104" w:rsidP="00425E11">
      <w:pPr>
        <w:keepNext/>
        <w:pBdr>
          <w:bottom w:val="single" w:sz="4" w:space="1" w:color="auto"/>
        </w:pBdr>
        <w:spacing w:after="0" w:line="240" w:lineRule="auto"/>
        <w:contextualSpacing/>
        <w:rPr>
          <w:rFonts w:cs="Tahoma"/>
          <w:szCs w:val="20"/>
        </w:rPr>
      </w:pPr>
    </w:p>
    <w:p w:rsidR="00425E11" w:rsidRDefault="00425E11" w:rsidP="00425E11">
      <w:pPr>
        <w:keepNext/>
        <w:spacing w:after="0" w:line="240" w:lineRule="auto"/>
        <w:rPr>
          <w:rFonts w:eastAsia="Times New Roman" w:cs="Tahoma"/>
          <w:b/>
          <w:color w:val="17365D"/>
          <w:szCs w:val="20"/>
          <w:lang w:eastAsia="sl-SI"/>
        </w:rPr>
      </w:pPr>
    </w:p>
    <w:p w:rsidR="00425E11" w:rsidRPr="00A06029" w:rsidRDefault="00425E11" w:rsidP="00425E11">
      <w:pPr>
        <w:keepNext/>
        <w:numPr>
          <w:ilvl w:val="0"/>
          <w:numId w:val="19"/>
        </w:numPr>
        <w:spacing w:after="120" w:line="240" w:lineRule="auto"/>
        <w:rPr>
          <w:rFonts w:eastAsia="Times New Roman" w:cs="Tahoma"/>
          <w:b/>
          <w:color w:val="17365D"/>
          <w:szCs w:val="20"/>
          <w:lang w:eastAsia="sl-SI"/>
        </w:rPr>
      </w:pPr>
      <w:r w:rsidRPr="00A06029">
        <w:rPr>
          <w:rFonts w:eastAsia="Times New Roman" w:cs="Tahoma"/>
          <w:b/>
          <w:color w:val="17365D"/>
          <w:szCs w:val="20"/>
          <w:lang w:eastAsia="sl-SI"/>
        </w:rPr>
        <w:t xml:space="preserve">VPRAŠANJE: </w:t>
      </w:r>
    </w:p>
    <w:p w:rsidR="00D45B55" w:rsidRPr="00D45B55"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Pozdravljeni,</w:t>
      </w:r>
    </w:p>
    <w:p w:rsidR="00D45B55" w:rsidRPr="00D45B55" w:rsidRDefault="00D45B55" w:rsidP="00D45B55">
      <w:pPr>
        <w:keepNext/>
        <w:spacing w:after="0" w:line="240" w:lineRule="auto"/>
        <w:rPr>
          <w:rFonts w:eastAsia="Times New Roman" w:cs="Tahoma"/>
          <w:szCs w:val="20"/>
          <w:lang w:eastAsia="sl-SI"/>
        </w:rPr>
      </w:pPr>
    </w:p>
    <w:p w:rsidR="00D45B55" w:rsidRPr="00D45B55"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ker je razpisna dokumentacija zelo obsežna za pripravo kvalitetne ponudbe potrebujemo več časa. Predvsem ker so bili vmes prazniki in so dobavitelji v tujini imeli več kot 2 tedna zaprto. Lahko še nekoliko podaljšate rok za oddajo ponudbe?</w:t>
      </w:r>
    </w:p>
    <w:p w:rsidR="00D45B55" w:rsidRPr="00D45B55" w:rsidRDefault="00D45B55" w:rsidP="00D45B55">
      <w:pPr>
        <w:keepNext/>
        <w:spacing w:after="0" w:line="240" w:lineRule="auto"/>
        <w:rPr>
          <w:rFonts w:eastAsia="Times New Roman" w:cs="Tahoma"/>
          <w:szCs w:val="20"/>
          <w:lang w:eastAsia="sl-SI"/>
        </w:rPr>
      </w:pPr>
    </w:p>
    <w:p w:rsidR="00425E11" w:rsidRDefault="00D45B55" w:rsidP="00D45B55">
      <w:pPr>
        <w:keepNext/>
        <w:spacing w:after="0" w:line="240" w:lineRule="auto"/>
        <w:rPr>
          <w:rFonts w:eastAsia="Times New Roman" w:cs="Tahoma"/>
          <w:szCs w:val="20"/>
          <w:lang w:eastAsia="sl-SI"/>
        </w:rPr>
      </w:pPr>
      <w:r w:rsidRPr="00D45B55">
        <w:rPr>
          <w:rFonts w:eastAsia="Times New Roman" w:cs="Tahoma"/>
          <w:szCs w:val="20"/>
          <w:lang w:eastAsia="sl-SI"/>
        </w:rPr>
        <w:t>Hvala</w:t>
      </w:r>
    </w:p>
    <w:p w:rsidR="00D45B55" w:rsidRPr="005608DE" w:rsidRDefault="00D45B55" w:rsidP="00D45B55">
      <w:pPr>
        <w:keepNext/>
        <w:spacing w:after="0" w:line="240" w:lineRule="auto"/>
        <w:rPr>
          <w:rFonts w:eastAsia="Times New Roman" w:cs="Tahoma"/>
          <w:szCs w:val="20"/>
          <w:lang w:eastAsia="sl-SI"/>
        </w:rPr>
      </w:pPr>
    </w:p>
    <w:p w:rsidR="00425E11" w:rsidRPr="00A06029" w:rsidRDefault="00425E11" w:rsidP="00425E11">
      <w:pPr>
        <w:keepNext/>
        <w:spacing w:after="120" w:line="240" w:lineRule="auto"/>
        <w:rPr>
          <w:rFonts w:eastAsia="Times New Roman" w:cs="Tahoma"/>
          <w:b/>
          <w:color w:val="C00000"/>
          <w:szCs w:val="20"/>
          <w:lang w:eastAsia="sl-SI"/>
        </w:rPr>
      </w:pPr>
      <w:r w:rsidRPr="00AB6D8C">
        <w:rPr>
          <w:rFonts w:eastAsia="Times New Roman" w:cs="Tahoma"/>
          <w:b/>
          <w:color w:val="C00000"/>
          <w:szCs w:val="20"/>
          <w:lang w:eastAsia="sl-SI"/>
        </w:rPr>
        <w:t xml:space="preserve">ODGOVOR: </w:t>
      </w:r>
    </w:p>
    <w:p w:rsidR="00A85104" w:rsidRDefault="00A85104" w:rsidP="00A85104">
      <w:pPr>
        <w:keepNext/>
        <w:pBdr>
          <w:bottom w:val="single" w:sz="4" w:space="1" w:color="auto"/>
        </w:pBdr>
        <w:spacing w:after="0" w:line="240" w:lineRule="auto"/>
        <w:contextualSpacing/>
        <w:rPr>
          <w:rFonts w:cs="Tahoma"/>
          <w:szCs w:val="20"/>
        </w:rPr>
      </w:pPr>
      <w:r>
        <w:rPr>
          <w:rFonts w:cs="Tahoma"/>
          <w:szCs w:val="20"/>
        </w:rPr>
        <w:t>R</w:t>
      </w:r>
      <w:r w:rsidRPr="00FF0976">
        <w:rPr>
          <w:rFonts w:cs="Tahoma"/>
          <w:szCs w:val="20"/>
        </w:rPr>
        <w:t>oka za oddajo ponudb</w:t>
      </w:r>
      <w:r>
        <w:rPr>
          <w:rFonts w:cs="Tahoma"/>
          <w:szCs w:val="20"/>
        </w:rPr>
        <w:t xml:space="preserve"> naročnik ne bo podaljšal.</w:t>
      </w:r>
      <w:r w:rsidRPr="00FF0976">
        <w:t xml:space="preserve"> </w:t>
      </w:r>
      <w:r w:rsidRPr="00FF0976">
        <w:rPr>
          <w:rFonts w:cs="Tahoma"/>
          <w:szCs w:val="20"/>
        </w:rPr>
        <w:t>Rok</w:t>
      </w:r>
      <w:r w:rsidRPr="00FF0976">
        <w:t xml:space="preserve"> </w:t>
      </w:r>
      <w:r w:rsidRPr="00FF0976">
        <w:rPr>
          <w:rFonts w:cs="Tahoma"/>
          <w:szCs w:val="20"/>
        </w:rPr>
        <w:t>za oddajo ponudb ostaja nespremenjen</w:t>
      </w:r>
      <w:r>
        <w:rPr>
          <w:rFonts w:cs="Tahoma"/>
          <w:szCs w:val="20"/>
        </w:rPr>
        <w:t xml:space="preserve">. </w:t>
      </w:r>
    </w:p>
    <w:p w:rsidR="00425E11" w:rsidRDefault="00425E11" w:rsidP="00425E11">
      <w:pPr>
        <w:keepNext/>
        <w:pBdr>
          <w:bottom w:val="single" w:sz="4" w:space="1" w:color="auto"/>
        </w:pBdr>
        <w:spacing w:after="0" w:line="240" w:lineRule="auto"/>
        <w:contextualSpacing/>
        <w:rPr>
          <w:rFonts w:cs="Tahoma"/>
          <w:szCs w:val="20"/>
        </w:rPr>
      </w:pPr>
    </w:p>
    <w:p w:rsidR="00425E11" w:rsidRDefault="00425E11" w:rsidP="00425E11">
      <w:pPr>
        <w:keepNext/>
        <w:spacing w:after="0" w:line="240" w:lineRule="auto"/>
        <w:rPr>
          <w:rFonts w:eastAsia="Times New Roman" w:cs="Tahoma"/>
          <w:b/>
          <w:color w:val="17365D"/>
          <w:szCs w:val="20"/>
          <w:lang w:eastAsia="sl-SI"/>
        </w:rPr>
      </w:pPr>
    </w:p>
    <w:p w:rsidR="00425E11" w:rsidRPr="00A06029" w:rsidRDefault="00425E11" w:rsidP="00425E11">
      <w:pPr>
        <w:keepNext/>
        <w:numPr>
          <w:ilvl w:val="0"/>
          <w:numId w:val="19"/>
        </w:numPr>
        <w:spacing w:after="120" w:line="240" w:lineRule="auto"/>
        <w:rPr>
          <w:rFonts w:eastAsia="Times New Roman" w:cs="Tahoma"/>
          <w:b/>
          <w:color w:val="17365D"/>
          <w:szCs w:val="20"/>
          <w:lang w:eastAsia="sl-SI"/>
        </w:rPr>
      </w:pPr>
      <w:r w:rsidRPr="00A06029">
        <w:rPr>
          <w:rFonts w:eastAsia="Times New Roman" w:cs="Tahoma"/>
          <w:b/>
          <w:color w:val="17365D"/>
          <w:szCs w:val="20"/>
          <w:lang w:eastAsia="sl-SI"/>
        </w:rPr>
        <w:t xml:space="preserve">VPRAŠANJE: </w:t>
      </w:r>
    </w:p>
    <w:p w:rsidR="009B5DB9" w:rsidRPr="009B5DB9" w:rsidRDefault="009B5DB9" w:rsidP="009B5DB9">
      <w:pPr>
        <w:keepNext/>
        <w:spacing w:after="0" w:line="240" w:lineRule="auto"/>
        <w:rPr>
          <w:rFonts w:eastAsia="Times New Roman" w:cs="Tahoma"/>
          <w:szCs w:val="20"/>
          <w:lang w:eastAsia="sl-SI"/>
        </w:rPr>
      </w:pPr>
      <w:r w:rsidRPr="009B5DB9">
        <w:rPr>
          <w:rFonts w:eastAsia="Times New Roman" w:cs="Tahoma"/>
          <w:szCs w:val="20"/>
          <w:lang w:eastAsia="sl-SI"/>
        </w:rPr>
        <w:t>Pozdravljeni,</w:t>
      </w:r>
    </w:p>
    <w:p w:rsidR="009B5DB9" w:rsidRPr="009B5DB9" w:rsidRDefault="009B5DB9" w:rsidP="009B5DB9">
      <w:pPr>
        <w:keepNext/>
        <w:spacing w:after="0" w:line="240" w:lineRule="auto"/>
        <w:rPr>
          <w:rFonts w:eastAsia="Times New Roman" w:cs="Tahoma"/>
          <w:szCs w:val="20"/>
          <w:lang w:eastAsia="sl-SI"/>
        </w:rPr>
      </w:pPr>
      <w:r w:rsidRPr="009B5DB9">
        <w:rPr>
          <w:rFonts w:eastAsia="Times New Roman" w:cs="Tahoma"/>
          <w:szCs w:val="20"/>
          <w:lang w:eastAsia="sl-SI"/>
        </w:rPr>
        <w:t>SKLOP 2 OBLAČILA</w:t>
      </w:r>
    </w:p>
    <w:p w:rsidR="009B5DB9" w:rsidRPr="009B5DB9" w:rsidRDefault="009B5DB9" w:rsidP="009B5DB9">
      <w:pPr>
        <w:keepNext/>
        <w:spacing w:after="0" w:line="240" w:lineRule="auto"/>
        <w:rPr>
          <w:rFonts w:eastAsia="Times New Roman" w:cs="Tahoma"/>
          <w:szCs w:val="20"/>
          <w:lang w:eastAsia="sl-SI"/>
        </w:rPr>
      </w:pPr>
      <w:r w:rsidRPr="009B5DB9">
        <w:rPr>
          <w:rFonts w:eastAsia="Times New Roman" w:cs="Tahoma"/>
          <w:szCs w:val="20"/>
          <w:lang w:eastAsia="sl-SI"/>
        </w:rPr>
        <w:t xml:space="preserve">Vprašanje glede bunde za delo na cesti </w:t>
      </w:r>
      <w:proofErr w:type="spellStart"/>
      <w:r w:rsidRPr="009B5DB9">
        <w:rPr>
          <w:rFonts w:eastAsia="Times New Roman" w:cs="Tahoma"/>
          <w:szCs w:val="20"/>
          <w:lang w:eastAsia="sl-SI"/>
        </w:rPr>
        <w:t>art</w:t>
      </w:r>
      <w:proofErr w:type="spellEnd"/>
      <w:r w:rsidRPr="009B5DB9">
        <w:rPr>
          <w:rFonts w:eastAsia="Times New Roman" w:cs="Tahoma"/>
          <w:szCs w:val="20"/>
          <w:lang w:eastAsia="sl-SI"/>
        </w:rPr>
        <w:t>.23:</w:t>
      </w:r>
    </w:p>
    <w:p w:rsidR="009B5DB9" w:rsidRPr="009B5DB9" w:rsidRDefault="009B5DB9" w:rsidP="009B5DB9">
      <w:pPr>
        <w:keepNext/>
        <w:spacing w:after="0" w:line="240" w:lineRule="auto"/>
        <w:rPr>
          <w:rFonts w:eastAsia="Times New Roman" w:cs="Tahoma"/>
          <w:szCs w:val="20"/>
          <w:lang w:eastAsia="sl-SI"/>
        </w:rPr>
      </w:pPr>
      <w:r w:rsidRPr="009B5DB9">
        <w:rPr>
          <w:rFonts w:eastAsia="Times New Roman" w:cs="Tahoma"/>
          <w:szCs w:val="20"/>
          <w:lang w:eastAsia="sl-SI"/>
        </w:rPr>
        <w:t xml:space="preserve">Pri pregledu tehnične dokumentacije smo ugotovili razliko med tehničnimi podatki </w:t>
      </w:r>
      <w:proofErr w:type="spellStart"/>
      <w:r w:rsidRPr="009B5DB9">
        <w:rPr>
          <w:rFonts w:eastAsia="Times New Roman" w:cs="Tahoma"/>
          <w:szCs w:val="20"/>
          <w:lang w:eastAsia="sl-SI"/>
        </w:rPr>
        <w:t>željenega</w:t>
      </w:r>
      <w:proofErr w:type="spellEnd"/>
      <w:r w:rsidRPr="009B5DB9">
        <w:rPr>
          <w:rFonts w:eastAsia="Times New Roman" w:cs="Tahoma"/>
          <w:szCs w:val="20"/>
          <w:lang w:eastAsia="sl-SI"/>
        </w:rPr>
        <w:t xml:space="preserve"> artikla, ki ga uporabljate in tehničnimi podatki proizvajalca.</w:t>
      </w:r>
    </w:p>
    <w:p w:rsidR="009B5DB9" w:rsidRPr="009B5DB9" w:rsidRDefault="009B5DB9" w:rsidP="009B5DB9">
      <w:pPr>
        <w:keepNext/>
        <w:spacing w:after="0" w:line="240" w:lineRule="auto"/>
        <w:rPr>
          <w:rFonts w:eastAsia="Times New Roman" w:cs="Tahoma"/>
          <w:szCs w:val="20"/>
          <w:lang w:eastAsia="sl-SI"/>
        </w:rPr>
      </w:pPr>
      <w:r w:rsidRPr="009B5DB9">
        <w:rPr>
          <w:rFonts w:eastAsia="Times New Roman" w:cs="Tahoma"/>
          <w:szCs w:val="20"/>
          <w:lang w:eastAsia="sl-SI"/>
        </w:rPr>
        <w:t>Prosimo vas za uskladitev tehničnih podatkov.</w:t>
      </w:r>
    </w:p>
    <w:p w:rsidR="009B5DB9" w:rsidRPr="009B5DB9" w:rsidRDefault="009B5DB9" w:rsidP="009B5DB9">
      <w:pPr>
        <w:keepNext/>
        <w:spacing w:after="0" w:line="240" w:lineRule="auto"/>
        <w:rPr>
          <w:rFonts w:eastAsia="Times New Roman" w:cs="Tahoma"/>
          <w:szCs w:val="20"/>
          <w:lang w:eastAsia="sl-SI"/>
        </w:rPr>
      </w:pPr>
      <w:r w:rsidRPr="009B5DB9">
        <w:rPr>
          <w:rFonts w:eastAsia="Times New Roman" w:cs="Tahoma"/>
          <w:szCs w:val="20"/>
          <w:lang w:eastAsia="sl-SI"/>
        </w:rPr>
        <w:t>Podatki proizvajalca o nepremočljivosti:</w:t>
      </w:r>
    </w:p>
    <w:p w:rsidR="009B5DB9" w:rsidRPr="009B5DB9" w:rsidRDefault="009B5DB9" w:rsidP="009B5DB9">
      <w:pPr>
        <w:keepNext/>
        <w:spacing w:after="0" w:line="240" w:lineRule="auto"/>
        <w:rPr>
          <w:rFonts w:eastAsia="Times New Roman" w:cs="Tahoma"/>
          <w:szCs w:val="20"/>
          <w:lang w:eastAsia="sl-SI"/>
        </w:rPr>
      </w:pPr>
      <w:r w:rsidRPr="009B5DB9">
        <w:rPr>
          <w:rFonts w:eastAsia="Times New Roman" w:cs="Tahoma"/>
          <w:szCs w:val="20"/>
          <w:lang w:eastAsia="sl-SI"/>
        </w:rPr>
        <w:t xml:space="preserve">razred nepremočljivosti: najvišjega zmogljivostnega nivoja, 3. </w:t>
      </w:r>
    </w:p>
    <w:p w:rsidR="00425E11" w:rsidRPr="005608DE" w:rsidRDefault="009B5DB9" w:rsidP="009B5DB9">
      <w:pPr>
        <w:keepNext/>
        <w:spacing w:after="0" w:line="240" w:lineRule="auto"/>
        <w:rPr>
          <w:rFonts w:eastAsia="Times New Roman" w:cs="Tahoma"/>
          <w:szCs w:val="20"/>
          <w:lang w:eastAsia="sl-SI"/>
        </w:rPr>
      </w:pPr>
      <w:r w:rsidRPr="009B5DB9">
        <w:rPr>
          <w:rFonts w:eastAsia="Times New Roman" w:cs="Tahoma"/>
          <w:szCs w:val="20"/>
          <w:lang w:eastAsia="sl-SI"/>
        </w:rPr>
        <w:t>razred prepuščanja telesne vlage: samostojno nosljiva zmogljivostnega nivoja, 2. Nošena skupaj s podlogo zmogljivostnega nivoja 1.</w:t>
      </w:r>
    </w:p>
    <w:p w:rsidR="009B5DB9" w:rsidRDefault="009B5DB9" w:rsidP="00A85104">
      <w:pPr>
        <w:keepNext/>
        <w:spacing w:after="0" w:line="240" w:lineRule="auto"/>
        <w:rPr>
          <w:rFonts w:eastAsia="Times New Roman" w:cs="Tahoma"/>
          <w:b/>
          <w:color w:val="C00000"/>
          <w:szCs w:val="20"/>
          <w:lang w:eastAsia="sl-SI"/>
        </w:rPr>
      </w:pPr>
    </w:p>
    <w:p w:rsidR="00425E11" w:rsidRPr="00A06029" w:rsidRDefault="00425E11" w:rsidP="00425E11">
      <w:pPr>
        <w:keepNext/>
        <w:spacing w:after="120" w:line="240" w:lineRule="auto"/>
        <w:rPr>
          <w:rFonts w:eastAsia="Times New Roman" w:cs="Tahoma"/>
          <w:b/>
          <w:color w:val="C00000"/>
          <w:szCs w:val="20"/>
          <w:lang w:eastAsia="sl-SI"/>
        </w:rPr>
      </w:pPr>
      <w:r w:rsidRPr="00AB6D8C">
        <w:rPr>
          <w:rFonts w:eastAsia="Times New Roman" w:cs="Tahoma"/>
          <w:b/>
          <w:color w:val="C00000"/>
          <w:szCs w:val="20"/>
          <w:lang w:eastAsia="sl-SI"/>
        </w:rPr>
        <w:t xml:space="preserve">ODGOVOR: </w:t>
      </w:r>
    </w:p>
    <w:p w:rsidR="00A85104" w:rsidRPr="00A85104" w:rsidRDefault="00A85104" w:rsidP="00A85104">
      <w:pPr>
        <w:keepNext/>
        <w:spacing w:after="120" w:line="240" w:lineRule="auto"/>
        <w:rPr>
          <w:rFonts w:cs="Tahoma"/>
          <w:sz w:val="22"/>
        </w:rPr>
      </w:pPr>
      <w:r>
        <w:rPr>
          <w:rFonts w:cs="Tahoma"/>
          <w:szCs w:val="20"/>
        </w:rPr>
        <w:t>Objavljamo popravljen opis:</w:t>
      </w:r>
      <w:r w:rsidRPr="00A85104">
        <w:rPr>
          <w:rFonts w:cs="Tahoma"/>
          <w:sz w:val="22"/>
        </w:rPr>
        <w:t xml:space="preserve">       </w:t>
      </w:r>
    </w:p>
    <w:p w:rsidR="00A85104" w:rsidRPr="00A85104" w:rsidRDefault="00A85104" w:rsidP="00A85104">
      <w:pPr>
        <w:keepNext/>
        <w:spacing w:after="0" w:line="240" w:lineRule="auto"/>
        <w:rPr>
          <w:rFonts w:cs="Tahoma"/>
          <w:b/>
          <w:bCs/>
          <w:szCs w:val="20"/>
        </w:rPr>
      </w:pPr>
      <w:r w:rsidRPr="00A85104">
        <w:rPr>
          <w:rFonts w:cs="Tahoma"/>
          <w:b/>
          <w:bCs/>
          <w:szCs w:val="20"/>
        </w:rPr>
        <w:t xml:space="preserve">23. BUNDA; za delo na cesti </w:t>
      </w:r>
    </w:p>
    <w:p w:rsidR="00A85104" w:rsidRPr="00A85104" w:rsidRDefault="00A85104" w:rsidP="00A85104">
      <w:pPr>
        <w:keepNext/>
        <w:spacing w:after="0" w:line="240" w:lineRule="auto"/>
        <w:rPr>
          <w:rFonts w:cs="Tahoma"/>
          <w:sz w:val="16"/>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Visoko vidna oranžna zimska vetrovka mora biti v skladu s standardom: </w:t>
      </w:r>
    </w:p>
    <w:p w:rsidR="00A85104" w:rsidRPr="00A85104" w:rsidRDefault="00A85104" w:rsidP="00A85104">
      <w:pPr>
        <w:keepNext/>
        <w:spacing w:after="0" w:line="240" w:lineRule="auto"/>
        <w:rPr>
          <w:rFonts w:cs="Tahoma"/>
          <w:szCs w:val="20"/>
        </w:rPr>
      </w:pPr>
      <w:r w:rsidRPr="00A85104">
        <w:rPr>
          <w:rFonts w:cs="Tahoma"/>
          <w:szCs w:val="20"/>
        </w:rPr>
        <w:t xml:space="preserve">- SIST EN 343 – sezonska delovna oblačila za zaščito pred slabimi vremenskimi razmerami; </w:t>
      </w:r>
    </w:p>
    <w:p w:rsidR="00A85104" w:rsidRPr="00A85104" w:rsidRDefault="00A85104" w:rsidP="00A85104">
      <w:pPr>
        <w:keepNext/>
        <w:spacing w:after="0" w:line="240" w:lineRule="auto"/>
        <w:rPr>
          <w:rFonts w:cs="Tahoma"/>
          <w:szCs w:val="20"/>
        </w:rPr>
      </w:pPr>
      <w:r w:rsidRPr="00A85104">
        <w:rPr>
          <w:rFonts w:cs="Tahoma"/>
          <w:szCs w:val="20"/>
        </w:rPr>
        <w:t xml:space="preserve"> • razred nepremočljivosti: najvišjega zmogljivostnega nivoja, 3. </w:t>
      </w:r>
    </w:p>
    <w:p w:rsidR="00A85104" w:rsidRPr="00A85104" w:rsidRDefault="00A85104" w:rsidP="00A85104">
      <w:pPr>
        <w:keepNext/>
        <w:spacing w:after="0" w:line="240" w:lineRule="auto"/>
        <w:rPr>
          <w:rFonts w:cs="Tahoma"/>
          <w:szCs w:val="20"/>
        </w:rPr>
      </w:pPr>
      <w:r w:rsidRPr="00A85104">
        <w:rPr>
          <w:rFonts w:cs="Tahoma"/>
          <w:szCs w:val="20"/>
        </w:rPr>
        <w:t xml:space="preserve"> • </w:t>
      </w:r>
      <w:r w:rsidRPr="00A85104">
        <w:rPr>
          <w:rFonts w:cs="Tahoma"/>
          <w:color w:val="FF0000"/>
          <w:szCs w:val="20"/>
        </w:rPr>
        <w:t xml:space="preserve">razred prepuščanja telesne vlage: nivo 2. </w:t>
      </w:r>
    </w:p>
    <w:p w:rsidR="00A85104" w:rsidRPr="00A85104" w:rsidRDefault="00A85104" w:rsidP="00A85104">
      <w:pPr>
        <w:keepNext/>
        <w:spacing w:after="0" w:line="240" w:lineRule="auto"/>
        <w:rPr>
          <w:rFonts w:cs="Tahoma"/>
          <w:szCs w:val="20"/>
        </w:rPr>
      </w:pPr>
      <w:r w:rsidRPr="00A85104">
        <w:rPr>
          <w:rFonts w:cs="Tahoma"/>
          <w:szCs w:val="20"/>
        </w:rPr>
        <w:t xml:space="preserve">- SIST EN 342 ali vsaj doseganje standarda oblačilo s toplotno podlogo, </w:t>
      </w:r>
    </w:p>
    <w:p w:rsidR="00A85104" w:rsidRPr="00A85104" w:rsidRDefault="00A85104" w:rsidP="00A85104">
      <w:pPr>
        <w:keepNext/>
        <w:spacing w:after="0" w:line="240" w:lineRule="auto"/>
        <w:rPr>
          <w:rFonts w:cs="Tahoma"/>
          <w:szCs w:val="20"/>
        </w:rPr>
      </w:pPr>
      <w:r w:rsidRPr="00A85104">
        <w:rPr>
          <w:rFonts w:cs="Tahoma"/>
          <w:szCs w:val="20"/>
        </w:rPr>
        <w:t xml:space="preserve">- </w:t>
      </w:r>
      <w:r w:rsidRPr="00A85104">
        <w:rPr>
          <w:rFonts w:cs="Tahoma"/>
          <w:color w:val="FF0000"/>
          <w:szCs w:val="20"/>
        </w:rPr>
        <w:t>SIST EN 20 471</w:t>
      </w:r>
      <w:r w:rsidRPr="00A85104">
        <w:rPr>
          <w:rFonts w:cs="Tahoma"/>
          <w:szCs w:val="20"/>
        </w:rPr>
        <w:t xml:space="preserve">, razred 3, 2, </w:t>
      </w:r>
    </w:p>
    <w:p w:rsidR="00A85104" w:rsidRPr="00A85104" w:rsidRDefault="00A85104" w:rsidP="00A85104">
      <w:pPr>
        <w:keepNext/>
        <w:spacing w:after="0" w:line="240" w:lineRule="auto"/>
        <w:rPr>
          <w:rFonts w:cs="Tahoma"/>
          <w:szCs w:val="20"/>
        </w:rPr>
      </w:pPr>
      <w:r w:rsidRPr="00A85104">
        <w:rPr>
          <w:rFonts w:cs="Tahoma"/>
          <w:szCs w:val="20"/>
        </w:rPr>
        <w:t>- SIST EN 13688.</w:t>
      </w:r>
    </w:p>
    <w:p w:rsidR="00A85104" w:rsidRPr="00A85104" w:rsidRDefault="00A85104" w:rsidP="00A85104">
      <w:pPr>
        <w:keepNext/>
        <w:spacing w:after="0" w:line="240" w:lineRule="auto"/>
        <w:rPr>
          <w:rFonts w:cs="Tahoma"/>
          <w:sz w:val="16"/>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V vetrovko vstavljiva visoko vidna oranžna toplotna podloga mora biti v skladu s standardom: </w:t>
      </w:r>
    </w:p>
    <w:p w:rsidR="00A85104" w:rsidRPr="00A85104" w:rsidRDefault="00A85104" w:rsidP="00A85104">
      <w:pPr>
        <w:keepNext/>
        <w:spacing w:after="0" w:line="240" w:lineRule="auto"/>
        <w:rPr>
          <w:rFonts w:cs="Tahoma"/>
          <w:szCs w:val="20"/>
        </w:rPr>
      </w:pPr>
      <w:r w:rsidRPr="00A85104">
        <w:rPr>
          <w:rFonts w:cs="Tahoma"/>
          <w:szCs w:val="20"/>
        </w:rPr>
        <w:t xml:space="preserve">- SIST EN 343 – sezonska delovna oblačila za zaščito pred slabimi vremenskimi razmerami; </w:t>
      </w:r>
    </w:p>
    <w:p w:rsidR="00A85104" w:rsidRPr="00A85104" w:rsidRDefault="00A85104" w:rsidP="00A85104">
      <w:pPr>
        <w:keepNext/>
        <w:spacing w:after="0" w:line="240" w:lineRule="auto"/>
        <w:rPr>
          <w:rFonts w:cs="Tahoma"/>
          <w:szCs w:val="20"/>
        </w:rPr>
      </w:pPr>
      <w:r w:rsidRPr="00A85104">
        <w:rPr>
          <w:rFonts w:cs="Tahoma"/>
          <w:szCs w:val="20"/>
        </w:rPr>
        <w:t xml:space="preserve"> • razred nepremočljivosti: najvišjega zmogljivostnega nivoja, 3. </w:t>
      </w:r>
    </w:p>
    <w:p w:rsidR="00A85104" w:rsidRPr="00A85104" w:rsidRDefault="00A85104" w:rsidP="00A85104">
      <w:pPr>
        <w:keepNext/>
        <w:spacing w:after="0" w:line="240" w:lineRule="auto"/>
        <w:rPr>
          <w:rFonts w:cs="Tahoma"/>
          <w:szCs w:val="20"/>
        </w:rPr>
      </w:pPr>
      <w:r w:rsidRPr="00A85104">
        <w:rPr>
          <w:rFonts w:cs="Tahoma"/>
          <w:szCs w:val="20"/>
        </w:rPr>
        <w:t xml:space="preserve"> • </w:t>
      </w:r>
      <w:r w:rsidRPr="00A85104">
        <w:rPr>
          <w:rFonts w:cs="Tahoma"/>
          <w:color w:val="FF0000"/>
          <w:szCs w:val="20"/>
        </w:rPr>
        <w:t xml:space="preserve">razred prepuščanja telesne vlage: (zunanji + notranji del) nivo 1. </w:t>
      </w:r>
    </w:p>
    <w:p w:rsidR="00A85104" w:rsidRPr="00A85104" w:rsidRDefault="00A85104" w:rsidP="00A85104">
      <w:pPr>
        <w:keepNext/>
        <w:spacing w:after="0" w:line="240" w:lineRule="auto"/>
        <w:rPr>
          <w:rFonts w:cs="Tahoma"/>
          <w:szCs w:val="20"/>
        </w:rPr>
      </w:pPr>
      <w:r w:rsidRPr="00A85104">
        <w:rPr>
          <w:rFonts w:cs="Tahoma"/>
          <w:szCs w:val="20"/>
        </w:rPr>
        <w:t xml:space="preserve"> - SIST EN 342 ali vsaj doseganje standarda oblačilo s toplotno podlogo, </w:t>
      </w:r>
    </w:p>
    <w:p w:rsidR="00A85104" w:rsidRPr="00A85104" w:rsidRDefault="00A85104" w:rsidP="00A85104">
      <w:pPr>
        <w:keepNext/>
        <w:spacing w:after="0" w:line="240" w:lineRule="auto"/>
        <w:rPr>
          <w:rFonts w:cs="Tahoma"/>
          <w:szCs w:val="20"/>
        </w:rPr>
      </w:pPr>
      <w:r w:rsidRPr="00A85104">
        <w:rPr>
          <w:rFonts w:cs="Tahoma"/>
          <w:szCs w:val="20"/>
        </w:rPr>
        <w:t xml:space="preserve"> - </w:t>
      </w:r>
      <w:r w:rsidRPr="00A85104">
        <w:rPr>
          <w:rFonts w:cs="Tahoma"/>
          <w:color w:val="FF0000"/>
          <w:szCs w:val="20"/>
        </w:rPr>
        <w:t>SIST EN 20 471</w:t>
      </w:r>
      <w:r w:rsidRPr="00A85104">
        <w:rPr>
          <w:rFonts w:cs="Tahoma"/>
          <w:szCs w:val="20"/>
        </w:rPr>
        <w:t xml:space="preserve">, razred 3, 2, </w:t>
      </w:r>
    </w:p>
    <w:p w:rsidR="00A85104" w:rsidRPr="00A85104" w:rsidRDefault="00A85104" w:rsidP="00A85104">
      <w:pPr>
        <w:keepNext/>
        <w:spacing w:after="0" w:line="240" w:lineRule="auto"/>
        <w:rPr>
          <w:rFonts w:cs="Tahoma"/>
          <w:szCs w:val="20"/>
        </w:rPr>
      </w:pPr>
      <w:r w:rsidRPr="00A85104">
        <w:rPr>
          <w:rFonts w:cs="Tahoma"/>
          <w:szCs w:val="20"/>
        </w:rPr>
        <w:t xml:space="preserve"> - SIST EN 13688. </w:t>
      </w:r>
    </w:p>
    <w:p w:rsidR="00A85104" w:rsidRPr="00A85104" w:rsidRDefault="00A85104" w:rsidP="00A85104">
      <w:pPr>
        <w:keepNext/>
        <w:spacing w:after="0" w:line="240" w:lineRule="auto"/>
        <w:rPr>
          <w:rFonts w:cs="Tahoma"/>
          <w:sz w:val="12"/>
          <w:szCs w:val="20"/>
        </w:rPr>
      </w:pPr>
    </w:p>
    <w:p w:rsidR="00280B40" w:rsidRDefault="00280B40" w:rsidP="00A85104">
      <w:pPr>
        <w:keepNext/>
        <w:spacing w:after="0" w:line="240" w:lineRule="auto"/>
        <w:rPr>
          <w:rFonts w:cs="Tahoma"/>
          <w:szCs w:val="20"/>
        </w:rPr>
      </w:pPr>
    </w:p>
    <w:p w:rsidR="00280B40" w:rsidRDefault="00280B40" w:rsidP="00A85104">
      <w:pPr>
        <w:keepNext/>
        <w:spacing w:after="0" w:line="240" w:lineRule="auto"/>
        <w:rPr>
          <w:rFonts w:cs="Tahoma"/>
          <w:szCs w:val="20"/>
        </w:rPr>
      </w:pPr>
    </w:p>
    <w:p w:rsidR="00280B40" w:rsidRDefault="00280B40"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lastRenderedPageBreak/>
        <w:t xml:space="preserve">SESTAVA </w:t>
      </w:r>
    </w:p>
    <w:tbl>
      <w:tblPr>
        <w:tblW w:w="9639" w:type="dxa"/>
        <w:tblInd w:w="108" w:type="dxa"/>
        <w:tblCellMar>
          <w:left w:w="0" w:type="dxa"/>
          <w:right w:w="0" w:type="dxa"/>
        </w:tblCellMar>
        <w:tblLook w:val="04A0" w:firstRow="1" w:lastRow="0" w:firstColumn="1" w:lastColumn="0" w:noHBand="0" w:noVBand="1"/>
      </w:tblPr>
      <w:tblGrid>
        <w:gridCol w:w="1955"/>
        <w:gridCol w:w="1955"/>
        <w:gridCol w:w="1956"/>
        <w:gridCol w:w="1956"/>
        <w:gridCol w:w="1817"/>
      </w:tblGrid>
      <w:tr w:rsidR="00A85104" w:rsidRPr="00A85104" w:rsidTr="00C439E4">
        <w:trPr>
          <w:trHeight w:val="319"/>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Artikel </w:t>
            </w:r>
          </w:p>
        </w:tc>
        <w:tc>
          <w:tcPr>
            <w:tcW w:w="1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Barva</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Osnovni material </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Podloga </w:t>
            </w:r>
          </w:p>
        </w:tc>
        <w:tc>
          <w:tcPr>
            <w:tcW w:w="1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Polnilo </w:t>
            </w:r>
          </w:p>
        </w:tc>
      </w:tr>
      <w:tr w:rsidR="00A85104" w:rsidRPr="00A85104" w:rsidTr="00C439E4">
        <w:tc>
          <w:tcPr>
            <w:tcW w:w="19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5104" w:rsidRPr="00A85104" w:rsidRDefault="00A85104" w:rsidP="00A85104">
            <w:pPr>
              <w:keepNext/>
              <w:spacing w:after="0" w:line="240" w:lineRule="auto"/>
              <w:rPr>
                <w:rFonts w:cs="Tahoma"/>
                <w:szCs w:val="20"/>
              </w:rPr>
            </w:pPr>
            <w:r w:rsidRPr="00A85104">
              <w:rPr>
                <w:rFonts w:cs="Tahoma"/>
                <w:szCs w:val="20"/>
              </w:rPr>
              <w:t xml:space="preserve">Vetrovka </w:t>
            </w:r>
          </w:p>
          <w:p w:rsidR="00A85104" w:rsidRPr="00A85104" w:rsidRDefault="00A85104" w:rsidP="00A85104">
            <w:pPr>
              <w:keepNext/>
              <w:spacing w:after="0" w:line="240" w:lineRule="auto"/>
              <w:rPr>
                <w:rFonts w:cs="Tahoma"/>
                <w:szCs w:val="20"/>
              </w:rPr>
            </w:pP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visoko vidna </w:t>
            </w:r>
          </w:p>
          <w:p w:rsidR="00A85104" w:rsidRPr="00A85104" w:rsidRDefault="00A85104" w:rsidP="00A85104">
            <w:pPr>
              <w:keepNext/>
              <w:spacing w:after="0" w:line="240" w:lineRule="auto"/>
              <w:rPr>
                <w:rFonts w:cs="Tahoma"/>
                <w:szCs w:val="20"/>
              </w:rPr>
            </w:pPr>
            <w:r w:rsidRPr="00A85104">
              <w:rPr>
                <w:rFonts w:cs="Tahoma"/>
                <w:szCs w:val="20"/>
              </w:rPr>
              <w:t xml:space="preserve">oranžna </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72% poliester, </w:t>
            </w:r>
          </w:p>
          <w:p w:rsidR="00A85104" w:rsidRPr="00A85104" w:rsidRDefault="00A85104" w:rsidP="00A85104">
            <w:pPr>
              <w:keepNext/>
              <w:spacing w:after="0" w:line="240" w:lineRule="auto"/>
              <w:rPr>
                <w:rFonts w:cs="Tahoma"/>
                <w:szCs w:val="20"/>
              </w:rPr>
            </w:pPr>
            <w:r w:rsidRPr="00A85104">
              <w:rPr>
                <w:rFonts w:cs="Tahoma"/>
                <w:szCs w:val="20"/>
              </w:rPr>
              <w:t>28% poliuretan</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100% </w:t>
            </w:r>
          </w:p>
          <w:p w:rsidR="00A85104" w:rsidRPr="00A85104" w:rsidRDefault="00A85104" w:rsidP="00A85104">
            <w:pPr>
              <w:keepNext/>
              <w:spacing w:after="0" w:line="240" w:lineRule="auto"/>
              <w:rPr>
                <w:rFonts w:cs="Tahoma"/>
                <w:szCs w:val="20"/>
              </w:rPr>
            </w:pPr>
            <w:r w:rsidRPr="00A85104">
              <w:rPr>
                <w:rFonts w:cs="Tahoma"/>
                <w:szCs w:val="20"/>
              </w:rPr>
              <w:t>poliamid</w:t>
            </w:r>
          </w:p>
        </w:tc>
        <w:tc>
          <w:tcPr>
            <w:tcW w:w="1817" w:type="dxa"/>
            <w:tcBorders>
              <w:top w:val="nil"/>
              <w:left w:val="nil"/>
              <w:bottom w:val="single" w:sz="8" w:space="0" w:color="auto"/>
              <w:right w:val="single" w:sz="8" w:space="0" w:color="auto"/>
            </w:tcBorders>
            <w:tcMar>
              <w:top w:w="0" w:type="dxa"/>
              <w:left w:w="108" w:type="dxa"/>
              <w:bottom w:w="0" w:type="dxa"/>
              <w:right w:w="108" w:type="dxa"/>
            </w:tcMar>
          </w:tcPr>
          <w:p w:rsidR="00A85104" w:rsidRPr="00A85104" w:rsidRDefault="00A85104" w:rsidP="00A85104">
            <w:pPr>
              <w:keepNext/>
              <w:spacing w:after="0" w:line="240" w:lineRule="auto"/>
              <w:rPr>
                <w:rFonts w:cs="Tahoma"/>
                <w:szCs w:val="20"/>
              </w:rPr>
            </w:pPr>
            <w:r w:rsidRPr="00A85104">
              <w:rPr>
                <w:rFonts w:cs="Tahoma"/>
                <w:szCs w:val="20"/>
              </w:rPr>
              <w:t xml:space="preserve">/ </w:t>
            </w:r>
          </w:p>
          <w:p w:rsidR="00A85104" w:rsidRPr="00A85104" w:rsidRDefault="00A85104" w:rsidP="00A85104">
            <w:pPr>
              <w:keepNext/>
              <w:spacing w:after="0" w:line="240" w:lineRule="auto"/>
              <w:rPr>
                <w:rFonts w:cs="Tahoma"/>
                <w:szCs w:val="20"/>
              </w:rPr>
            </w:pPr>
          </w:p>
        </w:tc>
      </w:tr>
      <w:tr w:rsidR="00A85104" w:rsidRPr="00A85104" w:rsidTr="00C439E4">
        <w:tc>
          <w:tcPr>
            <w:tcW w:w="19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Vstavljiva toplotna </w:t>
            </w:r>
          </w:p>
          <w:p w:rsidR="00A85104" w:rsidRPr="00A85104" w:rsidRDefault="00A85104" w:rsidP="00A85104">
            <w:pPr>
              <w:keepNext/>
              <w:spacing w:after="0" w:line="240" w:lineRule="auto"/>
              <w:rPr>
                <w:rFonts w:cs="Tahoma"/>
                <w:szCs w:val="20"/>
              </w:rPr>
            </w:pPr>
            <w:r w:rsidRPr="00A85104">
              <w:rPr>
                <w:rFonts w:cs="Tahoma"/>
                <w:szCs w:val="20"/>
              </w:rPr>
              <w:t xml:space="preserve">podloga </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visoko vidna </w:t>
            </w:r>
          </w:p>
          <w:p w:rsidR="00A85104" w:rsidRPr="00A85104" w:rsidRDefault="00A85104" w:rsidP="00A85104">
            <w:pPr>
              <w:keepNext/>
              <w:spacing w:after="0" w:line="240" w:lineRule="auto"/>
              <w:rPr>
                <w:rFonts w:cs="Tahoma"/>
                <w:szCs w:val="20"/>
              </w:rPr>
            </w:pPr>
            <w:r w:rsidRPr="00A85104">
              <w:rPr>
                <w:rFonts w:cs="Tahoma"/>
                <w:szCs w:val="20"/>
              </w:rPr>
              <w:t xml:space="preserve">oranžna </w:t>
            </w:r>
          </w:p>
        </w:tc>
        <w:tc>
          <w:tcPr>
            <w:tcW w:w="1956" w:type="dxa"/>
            <w:tcBorders>
              <w:top w:val="nil"/>
              <w:left w:val="nil"/>
              <w:bottom w:val="single" w:sz="8" w:space="0" w:color="auto"/>
              <w:right w:val="single" w:sz="8" w:space="0" w:color="auto"/>
            </w:tcBorders>
            <w:tcMar>
              <w:top w:w="0" w:type="dxa"/>
              <w:left w:w="108" w:type="dxa"/>
              <w:bottom w:w="0" w:type="dxa"/>
              <w:right w:w="108" w:type="dxa"/>
            </w:tcMar>
          </w:tcPr>
          <w:p w:rsidR="00A85104" w:rsidRPr="00A85104" w:rsidRDefault="00A85104" w:rsidP="00A85104">
            <w:pPr>
              <w:keepNext/>
              <w:spacing w:after="0" w:line="240" w:lineRule="auto"/>
              <w:rPr>
                <w:rFonts w:cs="Tahoma"/>
                <w:szCs w:val="20"/>
              </w:rPr>
            </w:pPr>
            <w:r w:rsidRPr="00A85104">
              <w:rPr>
                <w:rFonts w:cs="Tahoma"/>
                <w:szCs w:val="20"/>
              </w:rPr>
              <w:t xml:space="preserve">100 % poliamid </w:t>
            </w:r>
          </w:p>
          <w:p w:rsidR="00A85104" w:rsidRPr="00A85104" w:rsidRDefault="00A85104" w:rsidP="00A85104">
            <w:pPr>
              <w:keepNext/>
              <w:spacing w:after="0" w:line="240" w:lineRule="auto"/>
              <w:rPr>
                <w:rFonts w:cs="Tahoma"/>
                <w:szCs w:val="20"/>
              </w:rPr>
            </w:pP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A85104" w:rsidRPr="00A85104" w:rsidRDefault="00A85104" w:rsidP="00A85104">
            <w:pPr>
              <w:keepNext/>
              <w:spacing w:after="0" w:line="240" w:lineRule="auto"/>
              <w:rPr>
                <w:rFonts w:cs="Tahoma"/>
                <w:szCs w:val="20"/>
              </w:rPr>
            </w:pPr>
            <w:r w:rsidRPr="00A85104">
              <w:rPr>
                <w:rFonts w:cs="Tahoma"/>
                <w:szCs w:val="20"/>
              </w:rPr>
              <w:t xml:space="preserve">100% </w:t>
            </w:r>
          </w:p>
          <w:p w:rsidR="00A85104" w:rsidRPr="00A85104" w:rsidRDefault="00A85104" w:rsidP="00A85104">
            <w:pPr>
              <w:keepNext/>
              <w:spacing w:after="0" w:line="240" w:lineRule="auto"/>
              <w:rPr>
                <w:rFonts w:cs="Tahoma"/>
                <w:szCs w:val="20"/>
              </w:rPr>
            </w:pPr>
            <w:r w:rsidRPr="00A85104">
              <w:rPr>
                <w:rFonts w:cs="Tahoma"/>
                <w:szCs w:val="20"/>
              </w:rPr>
              <w:t xml:space="preserve">poliamid </w:t>
            </w:r>
          </w:p>
        </w:tc>
        <w:tc>
          <w:tcPr>
            <w:tcW w:w="1817" w:type="dxa"/>
            <w:tcBorders>
              <w:top w:val="nil"/>
              <w:left w:val="nil"/>
              <w:bottom w:val="single" w:sz="8" w:space="0" w:color="auto"/>
              <w:right w:val="single" w:sz="8" w:space="0" w:color="auto"/>
            </w:tcBorders>
            <w:tcMar>
              <w:top w:w="0" w:type="dxa"/>
              <w:left w:w="108" w:type="dxa"/>
              <w:bottom w:w="0" w:type="dxa"/>
              <w:right w:w="108" w:type="dxa"/>
            </w:tcMar>
          </w:tcPr>
          <w:p w:rsidR="00A85104" w:rsidRPr="00A85104" w:rsidRDefault="00A85104" w:rsidP="00A85104">
            <w:pPr>
              <w:keepNext/>
              <w:spacing w:after="0" w:line="240" w:lineRule="auto"/>
              <w:rPr>
                <w:rFonts w:cs="Tahoma"/>
                <w:szCs w:val="20"/>
              </w:rPr>
            </w:pPr>
            <w:r w:rsidRPr="00A85104">
              <w:rPr>
                <w:rFonts w:cs="Tahoma"/>
                <w:szCs w:val="20"/>
              </w:rPr>
              <w:t xml:space="preserve">100 % poliester </w:t>
            </w:r>
          </w:p>
          <w:p w:rsidR="00A85104" w:rsidRPr="00A85104" w:rsidRDefault="00A85104" w:rsidP="00A85104">
            <w:pPr>
              <w:keepNext/>
              <w:spacing w:after="0" w:line="240" w:lineRule="auto"/>
              <w:rPr>
                <w:rFonts w:cs="Tahoma"/>
                <w:szCs w:val="20"/>
              </w:rPr>
            </w:pPr>
          </w:p>
        </w:tc>
      </w:tr>
    </w:tbl>
    <w:p w:rsidR="00C439E4" w:rsidRDefault="00C439E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OPIS MODELA </w:t>
      </w:r>
    </w:p>
    <w:p w:rsidR="00A85104" w:rsidRPr="00A85104" w:rsidRDefault="00A85104" w:rsidP="00A85104">
      <w:pPr>
        <w:keepNext/>
        <w:spacing w:after="0" w:line="240" w:lineRule="auto"/>
        <w:rPr>
          <w:rFonts w:cs="Tahoma"/>
          <w:szCs w:val="20"/>
        </w:rPr>
      </w:pPr>
      <w:r w:rsidRPr="00A85104">
        <w:rPr>
          <w:rFonts w:cs="Tahoma"/>
          <w:szCs w:val="20"/>
        </w:rPr>
        <w:t xml:space="preserve">Bunda je sestavljena iz vetrovke in ločljive dobro vidne oranžne toplotne podloge. Nosi se </w:t>
      </w:r>
    </w:p>
    <w:p w:rsidR="00A85104" w:rsidRPr="00A85104" w:rsidRDefault="00A85104" w:rsidP="00A85104">
      <w:pPr>
        <w:keepNext/>
        <w:spacing w:after="0" w:line="240" w:lineRule="auto"/>
        <w:rPr>
          <w:rFonts w:cs="Tahoma"/>
          <w:szCs w:val="20"/>
        </w:rPr>
      </w:pPr>
      <w:r w:rsidRPr="00A85104">
        <w:rPr>
          <w:rFonts w:cs="Tahoma"/>
          <w:szCs w:val="20"/>
        </w:rPr>
        <w:t>kot vetrovka, toplotna podloga kot jopica oziroma podobleka ali skupaj kot bunda. Bunda lahko standard SIST EN 342 dosega skupaj v kompletu s hlačami, ki pa jih naročnik ne bo kupoval.</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Vetrovka mora imeti v celoti všito podlogo kot mrežico ali kot tkanino, tudi v rokavih in </w:t>
      </w:r>
    </w:p>
    <w:p w:rsidR="00A85104" w:rsidRPr="00A85104" w:rsidRDefault="00A85104" w:rsidP="00A85104">
      <w:pPr>
        <w:keepNext/>
        <w:spacing w:after="0" w:line="240" w:lineRule="auto"/>
        <w:rPr>
          <w:rFonts w:cs="Tahoma"/>
          <w:szCs w:val="20"/>
        </w:rPr>
      </w:pPr>
      <w:r w:rsidRPr="00A85104">
        <w:rPr>
          <w:rFonts w:cs="Tahoma"/>
          <w:szCs w:val="20"/>
        </w:rPr>
        <w:t xml:space="preserve">kapuci. </w:t>
      </w:r>
    </w:p>
    <w:p w:rsidR="00A85104" w:rsidRPr="00A85104" w:rsidRDefault="00A85104" w:rsidP="00A85104">
      <w:pPr>
        <w:keepNext/>
        <w:spacing w:after="0" w:line="240" w:lineRule="auto"/>
        <w:rPr>
          <w:rFonts w:cs="Tahoma"/>
          <w:szCs w:val="20"/>
        </w:rPr>
      </w:pPr>
      <w:r w:rsidRPr="00A85104">
        <w:rPr>
          <w:rFonts w:cs="Tahoma"/>
          <w:szCs w:val="20"/>
        </w:rPr>
        <w:t xml:space="preserve">Klasičen kroj vetrovke, segajoč čez boke, z dvema spodnjima zunanjima žepoma s prekrivanjem s poklopci na ježka ali pritiskače. Dva žepa na prsih, od tega en zgornji žep za prenosni telefon, s prekrivanjem s poklopci na ježka ali pritiskač. Na poklopec levega prsnega žepa je našit na visoko vidno oranžno tkanino vezen dvobarvni (zelen, bel)  logotip Snage z zeleno obrobo v velikosti 10 x 4 cm.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Vetrovka mora imeti kapuco. Kapuca se zateguje z všito vrvico. Vetrovka ima tudi en notranji žep z zapiranjem na zadrgo. Vetrovka se po celi dolžini zapenja z dvakrat prekrito </w:t>
      </w:r>
    </w:p>
    <w:p w:rsidR="00A85104" w:rsidRPr="00A85104" w:rsidRDefault="00A85104" w:rsidP="00A85104">
      <w:pPr>
        <w:keepNext/>
        <w:spacing w:after="0" w:line="240" w:lineRule="auto"/>
        <w:rPr>
          <w:rFonts w:cs="Tahoma"/>
          <w:szCs w:val="20"/>
        </w:rPr>
      </w:pPr>
      <w:r w:rsidRPr="00A85104">
        <w:rPr>
          <w:rFonts w:cs="Tahoma"/>
          <w:szCs w:val="20"/>
        </w:rPr>
        <w:t xml:space="preserve">zadrgo. Zadrga mora imeti dva drsna </w:t>
      </w:r>
      <w:proofErr w:type="spellStart"/>
      <w:r w:rsidRPr="00A85104">
        <w:rPr>
          <w:rFonts w:cs="Tahoma"/>
          <w:szCs w:val="20"/>
        </w:rPr>
        <w:t>zipa</w:t>
      </w:r>
      <w:proofErr w:type="spellEnd"/>
      <w:r w:rsidRPr="00A85104">
        <w:rPr>
          <w:rFonts w:cs="Tahoma"/>
          <w:szCs w:val="20"/>
        </w:rPr>
        <w:t xml:space="preserve"> tako, da se lahko odpira tudi od spodaj. Blago, ki </w:t>
      </w:r>
    </w:p>
    <w:p w:rsidR="00A85104" w:rsidRPr="00A85104" w:rsidRDefault="00A85104" w:rsidP="00A85104">
      <w:pPr>
        <w:keepNext/>
        <w:spacing w:after="0" w:line="240" w:lineRule="auto"/>
        <w:rPr>
          <w:rFonts w:cs="Tahoma"/>
          <w:szCs w:val="20"/>
        </w:rPr>
      </w:pPr>
      <w:r w:rsidRPr="00A85104">
        <w:rPr>
          <w:rFonts w:cs="Tahoma"/>
          <w:szCs w:val="20"/>
        </w:rPr>
        <w:t xml:space="preserve">dvakrat prekriva zadrgo po celi dolžini se zapenja s pritiskači ali na ježka. Pod pazduho ima vetrovka luknjici ali mrežico za zračenje. </w:t>
      </w:r>
    </w:p>
    <w:p w:rsidR="00A85104" w:rsidRPr="00A85104" w:rsidRDefault="00A85104" w:rsidP="00A85104">
      <w:pPr>
        <w:keepNext/>
        <w:spacing w:after="0" w:line="240" w:lineRule="auto"/>
        <w:rPr>
          <w:rFonts w:cs="Tahoma"/>
          <w:szCs w:val="20"/>
        </w:rPr>
      </w:pPr>
    </w:p>
    <w:p w:rsidR="00A85104" w:rsidRPr="00A85104" w:rsidRDefault="00A85104" w:rsidP="00A85104">
      <w:pPr>
        <w:keepNext/>
        <w:spacing w:after="0" w:line="240" w:lineRule="auto"/>
        <w:rPr>
          <w:rFonts w:cs="Tahoma"/>
          <w:szCs w:val="20"/>
        </w:rPr>
      </w:pPr>
      <w:r w:rsidRPr="00A85104">
        <w:rPr>
          <w:rFonts w:cs="Tahoma"/>
          <w:szCs w:val="20"/>
        </w:rPr>
        <w:t xml:space="preserve">V višini pasu všita vrvica za zategovanje. V spodnjem robu vetrovke je </w:t>
      </w:r>
      <w:proofErr w:type="spellStart"/>
      <w:r w:rsidRPr="00A85104">
        <w:rPr>
          <w:rFonts w:cs="Tahoma"/>
          <w:szCs w:val="20"/>
        </w:rPr>
        <w:t>zaželjena</w:t>
      </w:r>
      <w:proofErr w:type="spellEnd"/>
      <w:r w:rsidRPr="00A85104">
        <w:rPr>
          <w:rFonts w:cs="Tahoma"/>
          <w:szCs w:val="20"/>
        </w:rPr>
        <w:t xml:space="preserve"> všita </w:t>
      </w:r>
    </w:p>
    <w:p w:rsidR="00A85104" w:rsidRPr="00A85104" w:rsidRDefault="00A85104" w:rsidP="00A85104">
      <w:pPr>
        <w:keepNext/>
        <w:spacing w:after="0" w:line="240" w:lineRule="auto"/>
        <w:rPr>
          <w:rFonts w:cs="Tahoma"/>
          <w:szCs w:val="20"/>
        </w:rPr>
      </w:pPr>
      <w:r w:rsidRPr="00A85104">
        <w:rPr>
          <w:rFonts w:cs="Tahoma"/>
          <w:szCs w:val="20"/>
        </w:rPr>
        <w:t xml:space="preserve">vrvica za zategovanje. Zapora manšet na ježka. Vetrovka in visoko vidna toplotna podloga morata imeti sive odsevne trakove. Visoko vidna oranžna toplotna podloga se zapenja po celi dolžini z zadrgo. Toplotna podloga naj ima vsaj en žepa na zadrgo. Na koncu rokavov všita elastika ali patent in trak za vpenjanje v rokav vetrovke. V spodnjem robu jopice všita vrvica za zategovanje. Vstavljiva toplotna podloga vetrovke mora biti visoko vidne oranžne barve. Zagotovljena mora biti možnost vpenjanja toplotne podloge v vetrovko na zadrgo po celi dolžini. Različne velikosti. </w:t>
      </w:r>
    </w:p>
    <w:p w:rsidR="009B5DB9" w:rsidRDefault="009B5DB9" w:rsidP="00425E11">
      <w:pPr>
        <w:keepNext/>
        <w:pBdr>
          <w:bottom w:val="single" w:sz="4" w:space="1" w:color="auto"/>
        </w:pBdr>
        <w:spacing w:after="0" w:line="240" w:lineRule="auto"/>
        <w:contextualSpacing/>
        <w:rPr>
          <w:rFonts w:cs="Tahoma"/>
          <w:szCs w:val="20"/>
        </w:rPr>
      </w:pPr>
    </w:p>
    <w:p w:rsidR="00425E11" w:rsidRDefault="00425E11" w:rsidP="00425E11">
      <w:pPr>
        <w:keepNext/>
        <w:spacing w:after="0" w:line="240" w:lineRule="auto"/>
        <w:rPr>
          <w:rFonts w:eastAsia="Times New Roman" w:cs="Tahoma"/>
          <w:b/>
          <w:color w:val="17365D"/>
          <w:szCs w:val="20"/>
          <w:lang w:eastAsia="sl-SI"/>
        </w:rPr>
      </w:pPr>
    </w:p>
    <w:p w:rsidR="00425E11" w:rsidRPr="00A06029" w:rsidRDefault="00425E11" w:rsidP="00425E11">
      <w:pPr>
        <w:keepNext/>
        <w:numPr>
          <w:ilvl w:val="0"/>
          <w:numId w:val="19"/>
        </w:numPr>
        <w:spacing w:after="120" w:line="240" w:lineRule="auto"/>
        <w:rPr>
          <w:rFonts w:eastAsia="Times New Roman" w:cs="Tahoma"/>
          <w:b/>
          <w:color w:val="17365D"/>
          <w:szCs w:val="20"/>
          <w:lang w:eastAsia="sl-SI"/>
        </w:rPr>
      </w:pPr>
      <w:r w:rsidRPr="00A06029">
        <w:rPr>
          <w:rFonts w:eastAsia="Times New Roman" w:cs="Tahoma"/>
          <w:b/>
          <w:color w:val="17365D"/>
          <w:szCs w:val="20"/>
          <w:lang w:eastAsia="sl-SI"/>
        </w:rPr>
        <w:t xml:space="preserve">VPRAŠANJE: </w:t>
      </w:r>
    </w:p>
    <w:p w:rsidR="009B5DB9" w:rsidRPr="009B5DB9" w:rsidRDefault="009B5DB9" w:rsidP="009B5DB9">
      <w:pPr>
        <w:keepNext/>
        <w:spacing w:after="0" w:line="240" w:lineRule="auto"/>
        <w:rPr>
          <w:rFonts w:eastAsia="Times New Roman" w:cs="Tahoma"/>
          <w:szCs w:val="20"/>
          <w:lang w:eastAsia="sl-SI"/>
        </w:rPr>
      </w:pPr>
      <w:r w:rsidRPr="009B5DB9">
        <w:rPr>
          <w:rFonts w:eastAsia="Times New Roman" w:cs="Tahoma"/>
          <w:szCs w:val="20"/>
          <w:lang w:eastAsia="sl-SI"/>
        </w:rPr>
        <w:t>Spoštovani,</w:t>
      </w:r>
    </w:p>
    <w:p w:rsidR="009B5DB9" w:rsidRPr="009B5DB9" w:rsidRDefault="009B5DB9" w:rsidP="009B5DB9">
      <w:pPr>
        <w:keepNext/>
        <w:spacing w:after="0" w:line="240" w:lineRule="auto"/>
        <w:rPr>
          <w:rFonts w:eastAsia="Times New Roman" w:cs="Tahoma"/>
          <w:szCs w:val="20"/>
          <w:lang w:eastAsia="sl-SI"/>
        </w:rPr>
      </w:pPr>
      <w:r w:rsidRPr="009B5DB9">
        <w:rPr>
          <w:rFonts w:eastAsia="Times New Roman" w:cs="Tahoma"/>
          <w:szCs w:val="20"/>
          <w:lang w:eastAsia="sl-SI"/>
        </w:rPr>
        <w:t>SKLOP 1 ČEVLJI (</w:t>
      </w:r>
      <w:proofErr w:type="spellStart"/>
      <w:r w:rsidRPr="009B5DB9">
        <w:rPr>
          <w:rFonts w:eastAsia="Times New Roman" w:cs="Tahoma"/>
          <w:szCs w:val="20"/>
          <w:lang w:eastAsia="sl-SI"/>
        </w:rPr>
        <w:t>št.4</w:t>
      </w:r>
      <w:proofErr w:type="spellEnd"/>
      <w:r w:rsidRPr="009B5DB9">
        <w:rPr>
          <w:rFonts w:eastAsia="Times New Roman" w:cs="Tahoma"/>
          <w:szCs w:val="20"/>
          <w:lang w:eastAsia="sl-SI"/>
        </w:rPr>
        <w:t xml:space="preserve"> čevelj nizek z </w:t>
      </w:r>
      <w:proofErr w:type="spellStart"/>
      <w:r w:rsidRPr="009B5DB9">
        <w:rPr>
          <w:rFonts w:eastAsia="Times New Roman" w:cs="Tahoma"/>
          <w:szCs w:val="20"/>
          <w:lang w:eastAsia="sl-SI"/>
        </w:rPr>
        <w:t>zk</w:t>
      </w:r>
      <w:proofErr w:type="spellEnd"/>
      <w:r w:rsidRPr="009B5DB9">
        <w:rPr>
          <w:rFonts w:eastAsia="Times New Roman" w:cs="Tahoma"/>
          <w:szCs w:val="20"/>
          <w:lang w:eastAsia="sl-SI"/>
        </w:rPr>
        <w:t xml:space="preserve"> RCERO?:</w:t>
      </w:r>
    </w:p>
    <w:p w:rsidR="00425E11" w:rsidRDefault="009B5DB9" w:rsidP="009B5DB9">
      <w:pPr>
        <w:keepNext/>
        <w:spacing w:after="0" w:line="240" w:lineRule="auto"/>
        <w:rPr>
          <w:rFonts w:eastAsia="Times New Roman" w:cs="Tahoma"/>
          <w:szCs w:val="20"/>
          <w:lang w:eastAsia="sl-SI"/>
        </w:rPr>
      </w:pPr>
      <w:r w:rsidRPr="009B5DB9">
        <w:rPr>
          <w:rFonts w:eastAsia="Times New Roman" w:cs="Tahoma"/>
          <w:szCs w:val="20"/>
          <w:lang w:eastAsia="sl-SI"/>
        </w:rPr>
        <w:t xml:space="preserve">Ali lahko ponudimo čevlje, ki imajo dodatno zaščito proti kontakti </w:t>
      </w:r>
      <w:proofErr w:type="spellStart"/>
      <w:r w:rsidRPr="009B5DB9">
        <w:rPr>
          <w:rFonts w:eastAsia="Times New Roman" w:cs="Tahoma"/>
          <w:szCs w:val="20"/>
          <w:lang w:eastAsia="sl-SI"/>
        </w:rPr>
        <w:t>topoti</w:t>
      </w:r>
      <w:proofErr w:type="spellEnd"/>
      <w:r w:rsidRPr="009B5DB9">
        <w:rPr>
          <w:rFonts w:eastAsia="Times New Roman" w:cs="Tahoma"/>
          <w:szCs w:val="20"/>
          <w:lang w:eastAsia="sl-SI"/>
        </w:rPr>
        <w:t xml:space="preserve"> HRO in posledično podplat PU/guma?</w:t>
      </w:r>
    </w:p>
    <w:p w:rsidR="009B5DB9" w:rsidRPr="005608DE" w:rsidRDefault="009B5DB9" w:rsidP="009B5DB9">
      <w:pPr>
        <w:keepNext/>
        <w:spacing w:after="0" w:line="240" w:lineRule="auto"/>
        <w:rPr>
          <w:rFonts w:eastAsia="Times New Roman" w:cs="Tahoma"/>
          <w:szCs w:val="20"/>
          <w:lang w:eastAsia="sl-SI"/>
        </w:rPr>
      </w:pPr>
    </w:p>
    <w:p w:rsidR="00425E11" w:rsidRPr="00A06029" w:rsidRDefault="00425E11" w:rsidP="00425E11">
      <w:pPr>
        <w:keepNext/>
        <w:spacing w:after="120" w:line="240" w:lineRule="auto"/>
        <w:rPr>
          <w:rFonts w:eastAsia="Times New Roman" w:cs="Tahoma"/>
          <w:b/>
          <w:color w:val="C00000"/>
          <w:szCs w:val="20"/>
          <w:lang w:eastAsia="sl-SI"/>
        </w:rPr>
      </w:pPr>
      <w:r w:rsidRPr="00AB6D8C">
        <w:rPr>
          <w:rFonts w:eastAsia="Times New Roman" w:cs="Tahoma"/>
          <w:b/>
          <w:color w:val="C00000"/>
          <w:szCs w:val="20"/>
          <w:lang w:eastAsia="sl-SI"/>
        </w:rPr>
        <w:t xml:space="preserve">ODGOVOR: </w:t>
      </w:r>
    </w:p>
    <w:p w:rsidR="00C439E4" w:rsidRPr="00C439E4" w:rsidRDefault="00C439E4" w:rsidP="00C439E4">
      <w:pPr>
        <w:keepNext/>
        <w:spacing w:after="120" w:line="240" w:lineRule="auto"/>
        <w:rPr>
          <w:rFonts w:cs="Tahoma"/>
          <w:sz w:val="22"/>
        </w:rPr>
      </w:pPr>
      <w:r w:rsidRPr="00C439E4">
        <w:rPr>
          <w:rFonts w:cs="Tahoma"/>
          <w:szCs w:val="20"/>
        </w:rPr>
        <w:t>Objavljamo popravljen opis</w:t>
      </w:r>
      <w:r w:rsidRPr="00C439E4">
        <w:rPr>
          <w:rFonts w:cs="Tahoma"/>
          <w:color w:val="1F497D" w:themeColor="dark2"/>
          <w:szCs w:val="20"/>
        </w:rPr>
        <w:t>:</w:t>
      </w:r>
      <w:r w:rsidRPr="00C439E4">
        <w:rPr>
          <w:rFonts w:cs="Tahoma"/>
          <w:sz w:val="22"/>
        </w:rPr>
        <w:t xml:space="preserve">       </w:t>
      </w:r>
    </w:p>
    <w:p w:rsidR="00C439E4" w:rsidRPr="00C439E4" w:rsidRDefault="00C439E4" w:rsidP="00C439E4">
      <w:pPr>
        <w:keepNext/>
        <w:spacing w:after="0" w:line="240" w:lineRule="auto"/>
        <w:rPr>
          <w:rFonts w:cs="Tahoma"/>
          <w:b/>
          <w:bCs/>
          <w:lang w:eastAsia="sl-SI"/>
        </w:rPr>
      </w:pPr>
      <w:r w:rsidRPr="00C439E4">
        <w:rPr>
          <w:rFonts w:cs="Tahoma"/>
          <w:b/>
          <w:bCs/>
        </w:rPr>
        <w:t xml:space="preserve">4. ČEVELJ ZAŠČITNI; nizek, z ZK in PP, RCERO </w:t>
      </w:r>
    </w:p>
    <w:p w:rsidR="00C439E4" w:rsidRPr="00C439E4" w:rsidRDefault="00C439E4" w:rsidP="00C439E4">
      <w:pPr>
        <w:keepNext/>
        <w:spacing w:after="0" w:line="240" w:lineRule="auto"/>
        <w:rPr>
          <w:rFonts w:cs="Tahoma"/>
          <w:sz w:val="8"/>
          <w:szCs w:val="10"/>
        </w:rPr>
      </w:pPr>
    </w:p>
    <w:p w:rsidR="00C439E4" w:rsidRPr="00C439E4" w:rsidRDefault="00C439E4" w:rsidP="00C439E4">
      <w:pPr>
        <w:keepNext/>
        <w:spacing w:after="0" w:line="240" w:lineRule="auto"/>
        <w:rPr>
          <w:rFonts w:cs="Tahoma"/>
        </w:rPr>
      </w:pPr>
      <w:r w:rsidRPr="00C439E4">
        <w:rPr>
          <w:rFonts w:cs="Tahoma"/>
        </w:rPr>
        <w:t xml:space="preserve">Čevelj mora biti v skladu s standardom SIST EN ISO 20345:2011;  S3, – zaščitna obutev; </w:t>
      </w:r>
    </w:p>
    <w:p w:rsidR="00C439E4" w:rsidRPr="00C439E4" w:rsidRDefault="00C439E4" w:rsidP="00C439E4">
      <w:pPr>
        <w:keepNext/>
        <w:spacing w:after="0" w:line="240" w:lineRule="auto"/>
        <w:rPr>
          <w:rFonts w:cs="Tahoma"/>
        </w:rPr>
      </w:pPr>
      <w:r w:rsidRPr="00C439E4">
        <w:rPr>
          <w:rFonts w:cs="Tahoma"/>
        </w:rPr>
        <w:t xml:space="preserve">SB, P, A, E, FO, WR, </w:t>
      </w:r>
      <w:r w:rsidRPr="00C439E4">
        <w:rPr>
          <w:rFonts w:cs="Tahoma"/>
          <w:color w:val="FF0000"/>
        </w:rPr>
        <w:t>HRO</w:t>
      </w:r>
      <w:r w:rsidRPr="00C439E4">
        <w:rPr>
          <w:rFonts w:cs="Tahoma"/>
        </w:rPr>
        <w:t>, SRC</w:t>
      </w:r>
    </w:p>
    <w:p w:rsidR="00C439E4" w:rsidRPr="00C439E4" w:rsidRDefault="00C439E4" w:rsidP="00C439E4">
      <w:pPr>
        <w:keepNext/>
        <w:spacing w:after="0" w:line="240" w:lineRule="auto"/>
        <w:rPr>
          <w:rFonts w:cs="Tahoma"/>
        </w:rPr>
      </w:pPr>
      <w:r w:rsidRPr="00C439E4">
        <w:rPr>
          <w:rFonts w:cs="Tahoma"/>
        </w:rPr>
        <w:t xml:space="preserve">• zaščitna kapica odporna na udarce do 200 J (SB), z PU zaščitno </w:t>
      </w:r>
      <w:proofErr w:type="spellStart"/>
      <w:r w:rsidRPr="00C439E4">
        <w:rPr>
          <w:rFonts w:cs="Tahoma"/>
        </w:rPr>
        <w:t>nadkapo</w:t>
      </w:r>
      <w:proofErr w:type="spellEnd"/>
      <w:r w:rsidRPr="00C439E4">
        <w:rPr>
          <w:rFonts w:cs="Tahoma"/>
        </w:rPr>
        <w:t xml:space="preserve">: zahteva, da </w:t>
      </w:r>
    </w:p>
    <w:p w:rsidR="00C439E4" w:rsidRPr="00C439E4" w:rsidRDefault="00C439E4" w:rsidP="00C439E4">
      <w:pPr>
        <w:keepNext/>
        <w:spacing w:after="0" w:line="240" w:lineRule="auto"/>
        <w:rPr>
          <w:rFonts w:cs="Tahoma"/>
        </w:rPr>
      </w:pPr>
      <w:r w:rsidRPr="00C439E4">
        <w:rPr>
          <w:rFonts w:cs="Tahoma"/>
        </w:rPr>
        <w:t xml:space="preserve">    zaščitna kapica ni kovinska,  </w:t>
      </w:r>
    </w:p>
    <w:p w:rsidR="00C439E4" w:rsidRPr="00C439E4" w:rsidRDefault="00C439E4" w:rsidP="00C439E4">
      <w:pPr>
        <w:keepNext/>
        <w:spacing w:after="0" w:line="240" w:lineRule="auto"/>
        <w:rPr>
          <w:rFonts w:cs="Tahoma"/>
        </w:rPr>
      </w:pPr>
      <w:r w:rsidRPr="00C439E4">
        <w:rPr>
          <w:rFonts w:cs="Tahoma"/>
        </w:rPr>
        <w:t xml:space="preserve"> • </w:t>
      </w:r>
      <w:proofErr w:type="spellStart"/>
      <w:r w:rsidRPr="00C439E4">
        <w:rPr>
          <w:rFonts w:cs="Tahoma"/>
        </w:rPr>
        <w:t>protivbodni</w:t>
      </w:r>
      <w:proofErr w:type="spellEnd"/>
      <w:r w:rsidRPr="00C439E4">
        <w:rPr>
          <w:rFonts w:cs="Tahoma"/>
        </w:rPr>
        <w:t xml:space="preserve"> podplatni vložek (P): zahteva, da ni kovinski,  </w:t>
      </w:r>
    </w:p>
    <w:p w:rsidR="00C439E4" w:rsidRPr="00C439E4" w:rsidRDefault="00C439E4" w:rsidP="00C439E4">
      <w:pPr>
        <w:keepNext/>
        <w:spacing w:after="0" w:line="240" w:lineRule="auto"/>
        <w:rPr>
          <w:rFonts w:cs="Tahoma"/>
        </w:rPr>
      </w:pPr>
      <w:r w:rsidRPr="00C439E4">
        <w:rPr>
          <w:rFonts w:cs="Tahoma"/>
        </w:rPr>
        <w:t> • zaprt petni del. Zaščita opetnika pred obrabo. Na peti trak za lažje obuvanje obutve.</w:t>
      </w:r>
    </w:p>
    <w:p w:rsidR="00C439E4" w:rsidRPr="00C439E4" w:rsidRDefault="00C439E4" w:rsidP="00C439E4">
      <w:pPr>
        <w:keepNext/>
        <w:spacing w:after="0" w:line="240" w:lineRule="auto"/>
        <w:rPr>
          <w:rFonts w:cs="Tahoma"/>
        </w:rPr>
      </w:pPr>
      <w:r w:rsidRPr="00C439E4">
        <w:rPr>
          <w:rFonts w:cs="Tahoma"/>
        </w:rPr>
        <w:t xml:space="preserve">- nizek, tip A. Čevelj v celoti zaprt, vendar zračen. </w:t>
      </w:r>
    </w:p>
    <w:p w:rsidR="00C439E4" w:rsidRPr="00C439E4" w:rsidRDefault="00C439E4" w:rsidP="00C439E4">
      <w:pPr>
        <w:keepNext/>
        <w:spacing w:after="0" w:line="240" w:lineRule="auto"/>
        <w:rPr>
          <w:rFonts w:cs="Tahoma"/>
        </w:rPr>
      </w:pPr>
      <w:r w:rsidRPr="00C439E4">
        <w:rPr>
          <w:rFonts w:cs="Tahoma"/>
        </w:rPr>
        <w:t>- zavezovanje na vezalke, kvalitetne. Ne na zadrgo oziroma z dodano zadrgo.</w:t>
      </w:r>
    </w:p>
    <w:p w:rsidR="00C439E4" w:rsidRPr="00C439E4" w:rsidRDefault="00C439E4" w:rsidP="00C439E4">
      <w:pPr>
        <w:keepNext/>
        <w:spacing w:after="0" w:line="240" w:lineRule="auto"/>
        <w:rPr>
          <w:rFonts w:cs="Tahoma"/>
        </w:rPr>
      </w:pPr>
      <w:r w:rsidRPr="00C439E4">
        <w:rPr>
          <w:rFonts w:cs="Tahoma"/>
        </w:rPr>
        <w:t xml:space="preserve">- gornji del,  v celoti izdelan iz naravnega </w:t>
      </w:r>
      <w:proofErr w:type="spellStart"/>
      <w:r w:rsidRPr="00C439E4">
        <w:rPr>
          <w:rFonts w:cs="Tahoma"/>
        </w:rPr>
        <w:t>vodoodbojnega</w:t>
      </w:r>
      <w:proofErr w:type="spellEnd"/>
      <w:r w:rsidRPr="00C439E4">
        <w:rPr>
          <w:rFonts w:cs="Tahoma"/>
        </w:rPr>
        <w:t xml:space="preserve"> voščenega usnja, z mehko </w:t>
      </w:r>
    </w:p>
    <w:p w:rsidR="00C439E4" w:rsidRPr="00C439E4" w:rsidRDefault="00C439E4" w:rsidP="00C439E4">
      <w:pPr>
        <w:keepNext/>
        <w:spacing w:after="0" w:line="240" w:lineRule="auto"/>
        <w:rPr>
          <w:rFonts w:cs="Tahoma"/>
        </w:rPr>
      </w:pPr>
      <w:r w:rsidRPr="00C439E4">
        <w:rPr>
          <w:rFonts w:cs="Tahoma"/>
        </w:rPr>
        <w:t xml:space="preserve">  oblazinjenim ovratnikom gležnja. Jezik obutve mora biti izdelan iz naravnega usnja, </w:t>
      </w:r>
    </w:p>
    <w:p w:rsidR="00C439E4" w:rsidRPr="00C439E4" w:rsidRDefault="00C439E4" w:rsidP="00C439E4">
      <w:pPr>
        <w:keepNext/>
        <w:spacing w:after="0" w:line="240" w:lineRule="auto"/>
        <w:rPr>
          <w:rFonts w:cs="Tahoma"/>
        </w:rPr>
      </w:pPr>
      <w:r w:rsidRPr="00C439E4">
        <w:rPr>
          <w:rFonts w:cs="Tahoma"/>
        </w:rPr>
        <w:t xml:space="preserve">  podložen s tekstilom. </w:t>
      </w:r>
    </w:p>
    <w:p w:rsidR="00C439E4" w:rsidRPr="00C439E4" w:rsidRDefault="00C439E4" w:rsidP="00C439E4">
      <w:pPr>
        <w:keepNext/>
        <w:spacing w:after="0" w:line="240" w:lineRule="auto"/>
        <w:rPr>
          <w:rFonts w:cs="Tahoma"/>
        </w:rPr>
      </w:pPr>
      <w:r w:rsidRPr="00C439E4">
        <w:rPr>
          <w:rFonts w:cs="Tahoma"/>
        </w:rPr>
        <w:lastRenderedPageBreak/>
        <w:t xml:space="preserve">- </w:t>
      </w:r>
      <w:proofErr w:type="spellStart"/>
      <w:r w:rsidRPr="00C439E4">
        <w:rPr>
          <w:rFonts w:cs="Tahoma"/>
        </w:rPr>
        <w:t>reflektivni</w:t>
      </w:r>
      <w:proofErr w:type="spellEnd"/>
      <w:r w:rsidRPr="00C439E4">
        <w:rPr>
          <w:rFonts w:cs="Tahoma"/>
        </w:rPr>
        <w:t xml:space="preserve"> odsevni trak ali </w:t>
      </w:r>
      <w:proofErr w:type="spellStart"/>
      <w:r w:rsidRPr="00C439E4">
        <w:rPr>
          <w:rFonts w:cs="Tahoma"/>
        </w:rPr>
        <w:t>paspula</w:t>
      </w:r>
      <w:proofErr w:type="spellEnd"/>
      <w:r w:rsidRPr="00C439E4">
        <w:rPr>
          <w:rFonts w:cs="Tahoma"/>
        </w:rPr>
        <w:t xml:space="preserve"> </w:t>
      </w:r>
      <w:proofErr w:type="spellStart"/>
      <w:r w:rsidRPr="00C439E4">
        <w:rPr>
          <w:rFonts w:cs="Tahoma"/>
        </w:rPr>
        <w:t>zaželjen</w:t>
      </w:r>
      <w:proofErr w:type="spellEnd"/>
      <w:r w:rsidRPr="00C439E4">
        <w:rPr>
          <w:rFonts w:cs="Tahoma"/>
        </w:rPr>
        <w:t xml:space="preserve">, </w:t>
      </w:r>
    </w:p>
    <w:p w:rsidR="00C439E4" w:rsidRPr="00C439E4" w:rsidRDefault="00C439E4" w:rsidP="00C439E4">
      <w:pPr>
        <w:keepNext/>
        <w:spacing w:after="0" w:line="240" w:lineRule="auto"/>
        <w:rPr>
          <w:rFonts w:cs="Tahoma"/>
        </w:rPr>
      </w:pPr>
      <w:r w:rsidRPr="00C439E4">
        <w:rPr>
          <w:rFonts w:cs="Tahoma"/>
        </w:rPr>
        <w:t xml:space="preserve">- brizgan </w:t>
      </w:r>
      <w:proofErr w:type="spellStart"/>
      <w:r w:rsidRPr="00C439E4">
        <w:rPr>
          <w:rFonts w:cs="Tahoma"/>
        </w:rPr>
        <w:t>protizdrsni</w:t>
      </w:r>
      <w:proofErr w:type="spellEnd"/>
      <w:r w:rsidRPr="00C439E4">
        <w:rPr>
          <w:rFonts w:cs="Tahoma"/>
        </w:rPr>
        <w:t xml:space="preserve"> podplat, poliuretanski, </w:t>
      </w:r>
      <w:r w:rsidRPr="00C439E4">
        <w:rPr>
          <w:rFonts w:cs="Tahoma"/>
          <w:color w:val="FF0000"/>
        </w:rPr>
        <w:t xml:space="preserve">PU/guma, </w:t>
      </w:r>
      <w:r w:rsidRPr="00C439E4">
        <w:rPr>
          <w:rFonts w:cs="Tahoma"/>
        </w:rPr>
        <w:t xml:space="preserve">odporen na biološke izcedke. </w:t>
      </w:r>
    </w:p>
    <w:p w:rsidR="00C439E4" w:rsidRPr="00C439E4" w:rsidRDefault="00C439E4" w:rsidP="00C439E4">
      <w:pPr>
        <w:keepNext/>
        <w:spacing w:after="0" w:line="240" w:lineRule="auto"/>
        <w:rPr>
          <w:rFonts w:cs="Tahoma"/>
        </w:rPr>
      </w:pPr>
      <w:r w:rsidRPr="00C439E4">
        <w:rPr>
          <w:rFonts w:cs="Tahoma"/>
        </w:rPr>
        <w:t xml:space="preserve">- čevelj podložen z mrežastim zračnim tekstilom. </w:t>
      </w:r>
    </w:p>
    <w:p w:rsidR="00C439E4" w:rsidRPr="00C439E4" w:rsidRDefault="00C439E4" w:rsidP="00C439E4">
      <w:pPr>
        <w:keepNext/>
        <w:spacing w:after="0" w:line="240" w:lineRule="auto"/>
        <w:rPr>
          <w:rFonts w:cs="Tahoma"/>
        </w:rPr>
      </w:pPr>
      <w:r w:rsidRPr="00C439E4">
        <w:rPr>
          <w:rFonts w:cs="Tahoma"/>
        </w:rPr>
        <w:t>- vložek: anatomski, tekstilni, zamenljiv.</w:t>
      </w:r>
    </w:p>
    <w:p w:rsidR="00C439E4" w:rsidRPr="00C439E4" w:rsidRDefault="00C439E4" w:rsidP="00C439E4">
      <w:pPr>
        <w:keepNext/>
        <w:spacing w:after="0" w:line="240" w:lineRule="auto"/>
        <w:rPr>
          <w:rFonts w:cs="Tahoma"/>
        </w:rPr>
      </w:pPr>
      <w:r w:rsidRPr="00C439E4">
        <w:rPr>
          <w:rFonts w:cs="Tahoma"/>
        </w:rPr>
        <w:t xml:space="preserve">Čevelj črne barve. Čevelj ne sme puščati barve. Različne velikosti. </w:t>
      </w:r>
    </w:p>
    <w:p w:rsidR="00532289" w:rsidRPr="00AB6D8C" w:rsidRDefault="00532289" w:rsidP="00425E11">
      <w:pPr>
        <w:keepNext/>
        <w:pBdr>
          <w:bottom w:val="double" w:sz="4" w:space="1" w:color="auto"/>
        </w:pBdr>
        <w:spacing w:after="0" w:line="240" w:lineRule="auto"/>
        <w:contextualSpacing/>
        <w:rPr>
          <w:rFonts w:eastAsia="Times New Roman" w:cs="Tahoma"/>
          <w:szCs w:val="20"/>
          <w:lang w:eastAsia="sl-SI"/>
        </w:rPr>
      </w:pPr>
    </w:p>
    <w:p w:rsidR="00E510E7" w:rsidRPr="00AB6D8C" w:rsidRDefault="00E510E7" w:rsidP="00EF5C4C">
      <w:pPr>
        <w:keepNext/>
        <w:spacing w:after="0" w:line="240" w:lineRule="auto"/>
        <w:contextualSpacing/>
        <w:rPr>
          <w:rFonts w:eastAsia="Times New Roman" w:cs="Tahoma"/>
          <w:szCs w:val="20"/>
          <w:lang w:eastAsia="sl-SI"/>
        </w:rPr>
      </w:pPr>
    </w:p>
    <w:p w:rsidR="00AC5E43" w:rsidRPr="00AB6D8C" w:rsidRDefault="00AC5E43" w:rsidP="00EF5C4C">
      <w:pPr>
        <w:keepNext/>
        <w:spacing w:after="0" w:line="240" w:lineRule="auto"/>
        <w:rPr>
          <w:rFonts w:eastAsia="Times New Roman" w:cs="Tahoma"/>
          <w:i/>
          <w:sz w:val="18"/>
          <w:szCs w:val="20"/>
          <w:lang w:eastAsia="sl-SI"/>
        </w:rPr>
      </w:pPr>
      <w:r w:rsidRPr="00AB6D8C">
        <w:rPr>
          <w:rFonts w:eastAsia="Times New Roman" w:cs="Tahoma"/>
          <w:i/>
          <w:sz w:val="18"/>
          <w:szCs w:val="20"/>
          <w:lang w:eastAsia="sl-SI"/>
        </w:rPr>
        <w:t xml:space="preserve">Odgovori oz. pojasnila naročnika (ki so sestavni del razpisne dokumentacije) so objavljeni tudi na Portalu javnih naročil. Ponudniki naj pri pripravi </w:t>
      </w:r>
      <w:r w:rsidR="00D234CF" w:rsidRPr="00AB6D8C">
        <w:rPr>
          <w:rFonts w:eastAsia="Times New Roman" w:cs="Tahoma"/>
          <w:i/>
          <w:sz w:val="18"/>
          <w:szCs w:val="20"/>
          <w:lang w:eastAsia="sl-SI"/>
        </w:rPr>
        <w:t xml:space="preserve">in oddaji </w:t>
      </w:r>
      <w:r w:rsidRPr="00AB6D8C">
        <w:rPr>
          <w:rFonts w:eastAsia="Times New Roman" w:cs="Tahoma"/>
          <w:i/>
          <w:sz w:val="18"/>
          <w:szCs w:val="20"/>
          <w:lang w:eastAsia="sl-SI"/>
        </w:rPr>
        <w:t xml:space="preserve">ponudbe upoštevajo odgovore oz. pojasnila naročnika.  </w:t>
      </w:r>
    </w:p>
    <w:p w:rsidR="00ED5671" w:rsidRPr="00AB6D8C" w:rsidRDefault="00ED5671" w:rsidP="00EF5C4C">
      <w:pPr>
        <w:keepNext/>
        <w:spacing w:after="0" w:line="240" w:lineRule="auto"/>
        <w:rPr>
          <w:rFonts w:eastAsia="Times New Roman" w:cs="Tahoma"/>
          <w:szCs w:val="20"/>
          <w:lang w:eastAsia="sl-SI"/>
        </w:rPr>
      </w:pPr>
    </w:p>
    <w:p w:rsidR="00AC5E43" w:rsidRPr="00AB6D8C" w:rsidRDefault="00AC5E43" w:rsidP="00EF5C4C">
      <w:pPr>
        <w:keepNext/>
        <w:spacing w:after="0" w:line="240" w:lineRule="auto"/>
        <w:rPr>
          <w:rFonts w:eastAsia="Times New Roman" w:cs="Tahoma"/>
          <w:szCs w:val="20"/>
          <w:lang w:eastAsia="sl-SI"/>
        </w:rPr>
      </w:pPr>
      <w:r w:rsidRPr="00AB6D8C">
        <w:rPr>
          <w:rFonts w:eastAsia="Times New Roman" w:cs="Tahoma"/>
          <w:szCs w:val="20"/>
          <w:lang w:eastAsia="sl-SI"/>
        </w:rPr>
        <w:t>Lepo pozdravljeni.</w:t>
      </w:r>
    </w:p>
    <w:p w:rsidR="00AC5E43" w:rsidRPr="00AB6D8C" w:rsidRDefault="00AC5E43" w:rsidP="00EF5C4C">
      <w:pPr>
        <w:keepNext/>
        <w:spacing w:after="0" w:line="240" w:lineRule="auto"/>
        <w:rPr>
          <w:rFonts w:eastAsia="Times New Roman" w:cs="Tahoma"/>
          <w:szCs w:val="20"/>
          <w:lang w:eastAsia="sl-SI"/>
        </w:rPr>
      </w:pPr>
      <w:r w:rsidRPr="00AB6D8C">
        <w:rPr>
          <w:rFonts w:eastAsia="Times New Roman" w:cs="Tahoma"/>
          <w:szCs w:val="20"/>
          <w:lang w:eastAsia="sl-SI"/>
        </w:rPr>
        <w:t>JAVNI HOLDING Ljubljana, d.o.o.</w:t>
      </w:r>
    </w:p>
    <w:p w:rsidR="005442F4" w:rsidRPr="00C6120C" w:rsidRDefault="00AC5E43" w:rsidP="00EF5C4C">
      <w:pPr>
        <w:keepNext/>
        <w:spacing w:after="0" w:line="240" w:lineRule="auto"/>
        <w:rPr>
          <w:rFonts w:eastAsia="Times New Roman" w:cs="Tahoma"/>
          <w:sz w:val="22"/>
          <w:szCs w:val="20"/>
          <w:lang w:eastAsia="sl-SI"/>
        </w:rPr>
      </w:pPr>
      <w:r w:rsidRPr="00AB6D8C">
        <w:rPr>
          <w:rFonts w:eastAsia="Times New Roman" w:cs="Tahoma"/>
          <w:szCs w:val="20"/>
          <w:lang w:eastAsia="sl-SI"/>
        </w:rPr>
        <w:t>Sektor za javna naročila</w:t>
      </w:r>
      <w:r w:rsidRPr="00C6120C">
        <w:rPr>
          <w:rFonts w:eastAsia="Times New Roman" w:cs="Tahoma"/>
          <w:szCs w:val="20"/>
          <w:lang w:eastAsia="sl-SI"/>
        </w:rPr>
        <w:t xml:space="preserve"> </w:t>
      </w:r>
    </w:p>
    <w:p w:rsidR="00EF5C4C" w:rsidRPr="00C6120C" w:rsidRDefault="00EF5C4C">
      <w:pPr>
        <w:keepNext/>
        <w:spacing w:after="0" w:line="240" w:lineRule="auto"/>
        <w:rPr>
          <w:rFonts w:eastAsia="Times New Roman" w:cs="Tahoma"/>
          <w:sz w:val="22"/>
          <w:szCs w:val="20"/>
          <w:lang w:eastAsia="sl-SI"/>
        </w:rPr>
      </w:pPr>
    </w:p>
    <w:sectPr w:rsidR="00EF5C4C" w:rsidRPr="00C6120C" w:rsidSect="007E7015">
      <w:headerReference w:type="default" r:id="rId9"/>
      <w:footerReference w:type="default" r:id="rId10"/>
      <w:headerReference w:type="first" r:id="rId11"/>
      <w:footerReference w:type="first" r:id="rId12"/>
      <w:pgSz w:w="11906" w:h="16838" w:code="9"/>
      <w:pgMar w:top="1485" w:right="1134" w:bottom="1418" w:left="1134" w:header="283"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C7" w:rsidRDefault="004F03C7" w:rsidP="007B286F">
      <w:pPr>
        <w:spacing w:after="0" w:line="240" w:lineRule="auto"/>
      </w:pPr>
      <w:r>
        <w:separator/>
      </w:r>
    </w:p>
  </w:endnote>
  <w:endnote w:type="continuationSeparator" w:id="0">
    <w:p w:rsidR="004F03C7" w:rsidRDefault="004F03C7" w:rsidP="007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45338F" w:rsidP="0045338F">
    <w:pPr>
      <w:pStyle w:val="Noga"/>
      <w:tabs>
        <w:tab w:val="left" w:pos="1134"/>
        <w:tab w:val="left" w:pos="1985"/>
      </w:tabs>
      <w:ind w:right="-1134"/>
      <w:jc w:val="right"/>
    </w:pPr>
    <w:r>
      <w:t xml:space="preserve">                     </w:t>
    </w:r>
    <w:r w:rsidR="009C366B">
      <w:rPr>
        <w:noProof/>
        <w:lang w:eastAsia="sl-SI"/>
      </w:rPr>
      <w:drawing>
        <wp:inline distT="0" distB="0" distL="0" distR="0" wp14:anchorId="0C78EA48" wp14:editId="15C08687">
          <wp:extent cx="3790315" cy="24765"/>
          <wp:effectExtent l="0" t="0" r="0" b="0"/>
          <wp:docPr id="2"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rsidR="00A6490C" w:rsidRDefault="0045338F" w:rsidP="00394716">
    <w:pPr>
      <w:pStyle w:val="Noga"/>
      <w:jc w:val="center"/>
      <w:rPr>
        <w:sz w:val="16"/>
        <w:szCs w:val="16"/>
      </w:rPr>
    </w:pPr>
    <w:r>
      <w:rPr>
        <w:sz w:val="16"/>
        <w:szCs w:val="16"/>
      </w:rPr>
      <w:t xml:space="preserve"> </w:t>
    </w:r>
    <w:r w:rsidR="005947B0" w:rsidRPr="00394716">
      <w:rPr>
        <w:sz w:val="16"/>
        <w:szCs w:val="16"/>
      </w:rPr>
      <w:fldChar w:fldCharType="begin"/>
    </w:r>
    <w:r w:rsidR="00A6490C" w:rsidRPr="00394716">
      <w:rPr>
        <w:sz w:val="16"/>
        <w:szCs w:val="16"/>
      </w:rPr>
      <w:instrText xml:space="preserve"> PAGE   \* MERGEFORMAT </w:instrText>
    </w:r>
    <w:r w:rsidR="005947B0" w:rsidRPr="00394716">
      <w:rPr>
        <w:sz w:val="16"/>
        <w:szCs w:val="16"/>
      </w:rPr>
      <w:fldChar w:fldCharType="separate"/>
    </w:r>
    <w:r w:rsidR="00CD75BA">
      <w:rPr>
        <w:noProof/>
        <w:sz w:val="16"/>
        <w:szCs w:val="16"/>
      </w:rPr>
      <w:t>9</w:t>
    </w:r>
    <w:r w:rsidR="005947B0" w:rsidRPr="00394716">
      <w:rPr>
        <w:sz w:val="16"/>
        <w:szCs w:val="16"/>
      </w:rPr>
      <w:fldChar w:fldCharType="end"/>
    </w:r>
  </w:p>
  <w:p w:rsidR="00A6490C" w:rsidRPr="00394716" w:rsidRDefault="00A6490C" w:rsidP="0039471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C0" w:rsidRPr="008A58C0" w:rsidRDefault="008A58C0" w:rsidP="008A58C0">
    <w:pPr>
      <w:tabs>
        <w:tab w:val="center" w:pos="4536"/>
        <w:tab w:val="right" w:pos="9072"/>
      </w:tabs>
      <w:spacing w:after="0" w:line="240" w:lineRule="auto"/>
      <w:ind w:right="-1134"/>
      <w:jc w:val="right"/>
      <w:rPr>
        <w:rFonts w:ascii="Times New Roman" w:eastAsia="Times New Roman" w:hAnsi="Times New Roman"/>
        <w:szCs w:val="20"/>
        <w:lang w:eastAsia="sl-SI"/>
      </w:rPr>
    </w:pPr>
    <w:r w:rsidRPr="008A58C0">
      <w:rPr>
        <w:rFonts w:ascii="Times New Roman" w:eastAsia="Times New Roman" w:hAnsi="Times New Roman"/>
        <w:sz w:val="16"/>
        <w:szCs w:val="16"/>
        <w:lang w:eastAsia="sl-SI"/>
      </w:rPr>
      <w:tab/>
    </w:r>
    <w:r w:rsidRPr="008A58C0">
      <w:rPr>
        <w:rFonts w:ascii="Times New Roman" w:eastAsia="Times New Roman" w:hAnsi="Times New Roman"/>
        <w:sz w:val="16"/>
        <w:szCs w:val="16"/>
        <w:lang w:eastAsia="sl-SI"/>
      </w:rPr>
      <w:tab/>
    </w:r>
    <w:r w:rsidRPr="008A58C0">
      <w:rPr>
        <w:rFonts w:ascii="Times New Roman" w:eastAsia="Times New Roman" w:hAnsi="Times New Roman"/>
        <w:color w:val="808080" w:themeColor="background1" w:themeShade="80"/>
        <w:sz w:val="15"/>
        <w:szCs w:val="15"/>
        <w:lang w:eastAsia="sl-SI"/>
      </w:rPr>
      <w:t>Družba je imetnik polnega certifikata Družini prijazno podjetje.</w:t>
    </w:r>
    <w:r w:rsidRPr="008A58C0">
      <w:rPr>
        <w:rFonts w:ascii="Times New Roman" w:eastAsia="Times New Roman" w:hAnsi="Times New Roman"/>
        <w:color w:val="808080" w:themeColor="background1" w:themeShade="80"/>
        <w:szCs w:val="20"/>
        <w:lang w:eastAsia="sl-SI"/>
      </w:rPr>
      <w:t xml:space="preserve">                       </w:t>
    </w:r>
    <w:r w:rsidRPr="008A58C0">
      <w:rPr>
        <w:rFonts w:ascii="Times New Roman" w:eastAsia="Times New Roman" w:hAnsi="Times New Roman"/>
        <w:szCs w:val="20"/>
        <w:lang w:eastAsia="sl-SI"/>
      </w:rPr>
      <w:tab/>
    </w:r>
    <w:r w:rsidRPr="008A58C0">
      <w:rPr>
        <w:rFonts w:ascii="Times New Roman" w:eastAsia="Times New Roman" w:hAnsi="Times New Roman"/>
        <w:szCs w:val="20"/>
        <w:lang w:eastAsia="sl-SI"/>
      </w:rPr>
      <w:tab/>
      <w:t xml:space="preserve">      </w:t>
    </w:r>
    <w:r w:rsidRPr="008A58C0">
      <w:rPr>
        <w:rFonts w:ascii="Times New Roman" w:eastAsia="Times New Roman" w:hAnsi="Times New Roman"/>
        <w:szCs w:val="20"/>
        <w:lang w:eastAsia="sl-SI"/>
      </w:rPr>
      <w:tab/>
    </w:r>
    <w:r w:rsidRPr="008A58C0">
      <w:rPr>
        <w:rFonts w:ascii="Times New Roman" w:eastAsia="Times New Roman" w:hAnsi="Times New Roman"/>
        <w:noProof/>
        <w:szCs w:val="20"/>
        <w:lang w:eastAsia="sl-SI"/>
      </w:rPr>
      <w:drawing>
        <wp:inline distT="0" distB="0" distL="0" distR="0" wp14:anchorId="20991C6C" wp14:editId="2CE415E8">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C7" w:rsidRDefault="004F03C7" w:rsidP="007B286F">
      <w:pPr>
        <w:spacing w:after="0" w:line="240" w:lineRule="auto"/>
      </w:pPr>
      <w:r>
        <w:separator/>
      </w:r>
    </w:p>
  </w:footnote>
  <w:footnote w:type="continuationSeparator" w:id="0">
    <w:p w:rsidR="004F03C7" w:rsidRDefault="004F03C7" w:rsidP="007B2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A6490C" w:rsidP="006759AE">
    <w:pPr>
      <w:pStyle w:val="Glava"/>
      <w:tabs>
        <w:tab w:val="clear" w:pos="4536"/>
        <w:tab w:val="center" w:pos="4678"/>
      </w:tabs>
    </w:pPr>
    <w:r>
      <w:tab/>
    </w:r>
    <w:r w:rsidR="009C366B">
      <w:rPr>
        <w:noProof/>
        <w:lang w:eastAsia="sl-SI"/>
      </w:rPr>
      <w:drawing>
        <wp:inline distT="0" distB="0" distL="0" distR="0" wp14:anchorId="3E877BD7" wp14:editId="6EA6B4F4">
          <wp:extent cx="831215" cy="607060"/>
          <wp:effectExtent l="0" t="0" r="6985" b="2540"/>
          <wp:docPr id="1"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A6490C" w:rsidP="00662DDE">
    <w:pPr>
      <w:pStyle w:val="Glava"/>
      <w:keepLines/>
      <w:widowControl w:val="0"/>
      <w:tabs>
        <w:tab w:val="clear" w:pos="4536"/>
        <w:tab w:val="center" w:pos="7655"/>
      </w:tabs>
      <w:ind w:right="-1134"/>
      <w:jc w:val="left"/>
    </w:pPr>
    <w:r>
      <w:tab/>
    </w:r>
    <w:r w:rsidR="009C366B">
      <w:rPr>
        <w:noProof/>
        <w:lang w:eastAsia="sl-SI"/>
      </w:rPr>
      <w:drawing>
        <wp:inline distT="0" distB="0" distL="0" distR="0" wp14:anchorId="15F5AFA1" wp14:editId="0D5F6B03">
          <wp:extent cx="4048125" cy="2019935"/>
          <wp:effectExtent l="0" t="0" r="9525" b="0"/>
          <wp:docPr id="3" name="Slika 7"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3CC284"/>
    <w:lvl w:ilvl="0">
      <w:numFmt w:val="bullet"/>
      <w:lvlText w:val="*"/>
      <w:lvlJc w:val="left"/>
    </w:lvl>
  </w:abstractNum>
  <w:abstractNum w:abstractNumId="1">
    <w:nsid w:val="046C40E4"/>
    <w:multiLevelType w:val="hybridMultilevel"/>
    <w:tmpl w:val="633A1A1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nsid w:val="0CF66FE9"/>
    <w:multiLevelType w:val="hybridMultilevel"/>
    <w:tmpl w:val="FF8417FC"/>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0E755140"/>
    <w:multiLevelType w:val="singleLevel"/>
    <w:tmpl w:val="04240005"/>
    <w:lvl w:ilvl="0">
      <w:start w:val="1"/>
      <w:numFmt w:val="bullet"/>
      <w:lvlText w:val=""/>
      <w:lvlJc w:val="left"/>
      <w:pPr>
        <w:tabs>
          <w:tab w:val="num" w:pos="720"/>
        </w:tabs>
        <w:ind w:left="720" w:hanging="360"/>
      </w:pPr>
      <w:rPr>
        <w:rFonts w:ascii="Wingdings" w:hAnsi="Wingdings" w:hint="default"/>
      </w:rPr>
    </w:lvl>
  </w:abstractNum>
  <w:abstractNum w:abstractNumId="4">
    <w:nsid w:val="0E9B723C"/>
    <w:multiLevelType w:val="hybridMultilevel"/>
    <w:tmpl w:val="A192EF86"/>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0EE3536C"/>
    <w:multiLevelType w:val="hybridMultilevel"/>
    <w:tmpl w:val="BB2AAB8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FE457E7"/>
    <w:multiLevelType w:val="hybridMultilevel"/>
    <w:tmpl w:val="F92C941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0179EF"/>
    <w:multiLevelType w:val="hybridMultilevel"/>
    <w:tmpl w:val="9594DBF0"/>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E805EBD"/>
    <w:multiLevelType w:val="hybridMultilevel"/>
    <w:tmpl w:val="3EBAC8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F2056AA"/>
    <w:multiLevelType w:val="hybridMultilevel"/>
    <w:tmpl w:val="023C3AD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0">
    <w:nsid w:val="1F257F78"/>
    <w:multiLevelType w:val="singleLevel"/>
    <w:tmpl w:val="04240005"/>
    <w:lvl w:ilvl="0">
      <w:start w:val="1"/>
      <w:numFmt w:val="bullet"/>
      <w:lvlText w:val=""/>
      <w:lvlJc w:val="left"/>
      <w:pPr>
        <w:ind w:left="720" w:hanging="360"/>
      </w:pPr>
      <w:rPr>
        <w:rFonts w:ascii="Wingdings" w:hAnsi="Wingdings" w:hint="default"/>
      </w:rPr>
    </w:lvl>
  </w:abstractNum>
  <w:abstractNum w:abstractNumId="11">
    <w:nsid w:val="21F903FD"/>
    <w:multiLevelType w:val="hybridMultilevel"/>
    <w:tmpl w:val="7D8A7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04A4D58"/>
    <w:multiLevelType w:val="hybridMultilevel"/>
    <w:tmpl w:val="A7E8F894"/>
    <w:lvl w:ilvl="0" w:tplc="F22C2780">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5D90D08"/>
    <w:multiLevelType w:val="hybridMultilevel"/>
    <w:tmpl w:val="91D06A64"/>
    <w:lvl w:ilvl="0" w:tplc="043E0D18">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F6F3C9B"/>
    <w:multiLevelType w:val="hybridMultilevel"/>
    <w:tmpl w:val="730AB6D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06A6898"/>
    <w:multiLevelType w:val="hybridMultilevel"/>
    <w:tmpl w:val="64DE03E4"/>
    <w:lvl w:ilvl="0" w:tplc="36C0D1C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6724B05"/>
    <w:multiLevelType w:val="hybridMultilevel"/>
    <w:tmpl w:val="9798319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0A64B7"/>
    <w:multiLevelType w:val="hybridMultilevel"/>
    <w:tmpl w:val="A4D659D6"/>
    <w:lvl w:ilvl="0" w:tplc="F2B0E236">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52D04342"/>
    <w:multiLevelType w:val="hybridMultilevel"/>
    <w:tmpl w:val="D208FC98"/>
    <w:lvl w:ilvl="0" w:tplc="4488704E">
      <w:numFmt w:val="bullet"/>
      <w:lvlText w:val="-"/>
      <w:lvlJc w:val="left"/>
      <w:pPr>
        <w:ind w:left="720" w:hanging="360"/>
      </w:pPr>
      <w:rPr>
        <w:rFonts w:ascii="Tahoma" w:eastAsia="Times New Roman" w:hAnsi="Tahoma" w:cs="Tahoma" w:hint="default"/>
        <w:b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6C91EC0"/>
    <w:multiLevelType w:val="hybridMultilevel"/>
    <w:tmpl w:val="5A420402"/>
    <w:lvl w:ilvl="0" w:tplc="3244C49C">
      <w:start w:val="6"/>
      <w:numFmt w:val="bullet"/>
      <w:lvlText w:val="-"/>
      <w:lvlJc w:val="left"/>
      <w:pPr>
        <w:ind w:left="360" w:hanging="360"/>
      </w:pPr>
      <w:rPr>
        <w:rFonts w:ascii="Tahoma" w:eastAsia="Calibri"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57DB34F7"/>
    <w:multiLevelType w:val="hybridMultilevel"/>
    <w:tmpl w:val="2F427B30"/>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D182252"/>
    <w:multiLevelType w:val="hybridMultilevel"/>
    <w:tmpl w:val="0EC019EC"/>
    <w:lvl w:ilvl="0" w:tplc="2C0ACB2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EA53947"/>
    <w:multiLevelType w:val="hybridMultilevel"/>
    <w:tmpl w:val="68E49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18A2EAF"/>
    <w:multiLevelType w:val="hybridMultilevel"/>
    <w:tmpl w:val="707E06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FD5E8F"/>
    <w:multiLevelType w:val="hybridMultilevel"/>
    <w:tmpl w:val="3D0A0A36"/>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A1445A8"/>
    <w:multiLevelType w:val="hybridMultilevel"/>
    <w:tmpl w:val="0C207064"/>
    <w:lvl w:ilvl="0" w:tplc="CBE497B0">
      <w:start w:val="10"/>
      <w:numFmt w:val="bullet"/>
      <w:lvlText w:val="-"/>
      <w:lvlJc w:val="left"/>
      <w:pPr>
        <w:tabs>
          <w:tab w:val="num" w:pos="360"/>
        </w:tabs>
        <w:ind w:left="357" w:hanging="357"/>
      </w:pPr>
      <w:rPr>
        <w:rFonts w:hint="default"/>
      </w:rPr>
    </w:lvl>
    <w:lvl w:ilvl="1" w:tplc="04240003">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BAA24E1"/>
    <w:multiLevelType w:val="hybridMultilevel"/>
    <w:tmpl w:val="BC92A5E0"/>
    <w:lvl w:ilvl="0" w:tplc="6F1056A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E84075F"/>
    <w:multiLevelType w:val="hybridMultilevel"/>
    <w:tmpl w:val="66322064"/>
    <w:lvl w:ilvl="0" w:tplc="3A4CD694">
      <w:numFmt w:val="bullet"/>
      <w:lvlText w:val="-"/>
      <w:lvlJc w:val="left"/>
      <w:pPr>
        <w:ind w:left="360" w:hanging="360"/>
      </w:pPr>
      <w:rPr>
        <w:rFonts w:ascii="Tahoma" w:eastAsia="Calibri"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70C51360"/>
    <w:multiLevelType w:val="hybridMultilevel"/>
    <w:tmpl w:val="1220CFF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773A3B34"/>
    <w:multiLevelType w:val="hybridMultilevel"/>
    <w:tmpl w:val="11BE17C8"/>
    <w:lvl w:ilvl="0" w:tplc="052A5A00">
      <w:start w:val="5"/>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D130B01"/>
    <w:multiLevelType w:val="hybridMultilevel"/>
    <w:tmpl w:val="9A567E6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nsid w:val="7EDD2BDE"/>
    <w:multiLevelType w:val="hybridMultilevel"/>
    <w:tmpl w:val="A6442C7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2"/>
  </w:num>
  <w:num w:numId="2">
    <w:abstractNumId w:val="26"/>
  </w:num>
  <w:num w:numId="3">
    <w:abstractNumId w:val="13"/>
  </w:num>
  <w:num w:numId="4">
    <w:abstractNumId w:val="15"/>
  </w:num>
  <w:num w:numId="5">
    <w:abstractNumId w:val="7"/>
  </w:num>
  <w:num w:numId="6">
    <w:abstractNumId w:val="11"/>
  </w:num>
  <w:num w:numId="7">
    <w:abstractNumId w:val="8"/>
  </w:num>
  <w:num w:numId="8">
    <w:abstractNumId w:val="9"/>
  </w:num>
  <w:num w:numId="9">
    <w:abstractNumId w:val="1"/>
  </w:num>
  <w:num w:numId="10">
    <w:abstractNumId w:val="24"/>
  </w:num>
  <w:num w:numId="11">
    <w:abstractNumId w:val="21"/>
  </w:num>
  <w:num w:numId="12">
    <w:abstractNumId w:val="0"/>
    <w:lvlOverride w:ilvl="0">
      <w:lvl w:ilvl="0">
        <w:start w:val="65535"/>
        <w:numFmt w:val="bullet"/>
        <w:lvlText w:val="-"/>
        <w:legacy w:legacy="1" w:legacySpace="0" w:legacyIndent="356"/>
        <w:lvlJc w:val="left"/>
        <w:rPr>
          <w:rFonts w:ascii="Arial" w:hAnsi="Arial" w:cs="Arial" w:hint="default"/>
        </w:rPr>
      </w:lvl>
    </w:lvlOverride>
  </w:num>
  <w:num w:numId="13">
    <w:abstractNumId w:val="25"/>
  </w:num>
  <w:num w:numId="14">
    <w:abstractNumId w:val="12"/>
  </w:num>
  <w:num w:numId="15">
    <w:abstractNumId w:val="30"/>
  </w:num>
  <w:num w:numId="16">
    <w:abstractNumId w:val="31"/>
  </w:num>
  <w:num w:numId="17">
    <w:abstractNumId w:val="20"/>
  </w:num>
  <w:num w:numId="18">
    <w:abstractNumId w:val="4"/>
  </w:num>
  <w:num w:numId="19">
    <w:abstractNumId w:val="5"/>
  </w:num>
  <w:num w:numId="20">
    <w:abstractNumId w:val="18"/>
  </w:num>
  <w:num w:numId="21">
    <w:abstractNumId w:val="10"/>
  </w:num>
  <w:num w:numId="22">
    <w:abstractNumId w:val="17"/>
  </w:num>
  <w:num w:numId="23">
    <w:abstractNumId w:val="6"/>
  </w:num>
  <w:num w:numId="24">
    <w:abstractNumId w:val="28"/>
  </w:num>
  <w:num w:numId="25">
    <w:abstractNumId w:val="23"/>
  </w:num>
  <w:num w:numId="26">
    <w:abstractNumId w:val="27"/>
  </w:num>
  <w:num w:numId="27">
    <w:abstractNumId w:val="29"/>
  </w:num>
  <w:num w:numId="28">
    <w:abstractNumId w:val="3"/>
  </w:num>
  <w:num w:numId="29">
    <w:abstractNumId w:val="2"/>
  </w:num>
  <w:num w:numId="30">
    <w:abstractNumId w:val="2"/>
  </w:num>
  <w:num w:numId="31">
    <w:abstractNumId w:val="16"/>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98"/>
    <w:rsid w:val="00003326"/>
    <w:rsid w:val="00003E3C"/>
    <w:rsid w:val="00016D37"/>
    <w:rsid w:val="0001768B"/>
    <w:rsid w:val="000215A2"/>
    <w:rsid w:val="00022FC9"/>
    <w:rsid w:val="00024227"/>
    <w:rsid w:val="000261D9"/>
    <w:rsid w:val="00032B35"/>
    <w:rsid w:val="00033097"/>
    <w:rsid w:val="00033E5E"/>
    <w:rsid w:val="00041009"/>
    <w:rsid w:val="0004273A"/>
    <w:rsid w:val="00043EA3"/>
    <w:rsid w:val="0005091D"/>
    <w:rsid w:val="00057995"/>
    <w:rsid w:val="0006198B"/>
    <w:rsid w:val="000662F8"/>
    <w:rsid w:val="000730C0"/>
    <w:rsid w:val="000747AB"/>
    <w:rsid w:val="00075182"/>
    <w:rsid w:val="00076112"/>
    <w:rsid w:val="00081F89"/>
    <w:rsid w:val="00083E43"/>
    <w:rsid w:val="00085DE5"/>
    <w:rsid w:val="00091F6B"/>
    <w:rsid w:val="00093AE2"/>
    <w:rsid w:val="00094949"/>
    <w:rsid w:val="00097362"/>
    <w:rsid w:val="000A64EE"/>
    <w:rsid w:val="000A73D4"/>
    <w:rsid w:val="000B1703"/>
    <w:rsid w:val="000B2DB9"/>
    <w:rsid w:val="000C13CB"/>
    <w:rsid w:val="000C67F2"/>
    <w:rsid w:val="000D1B36"/>
    <w:rsid w:val="000D5A0F"/>
    <w:rsid w:val="000D67BA"/>
    <w:rsid w:val="000D6BFB"/>
    <w:rsid w:val="000E0BE6"/>
    <w:rsid w:val="000E3B05"/>
    <w:rsid w:val="000E7373"/>
    <w:rsid w:val="000F1AB7"/>
    <w:rsid w:val="000F2C48"/>
    <w:rsid w:val="000F49D7"/>
    <w:rsid w:val="000F554B"/>
    <w:rsid w:val="000F5EC6"/>
    <w:rsid w:val="00103642"/>
    <w:rsid w:val="00104750"/>
    <w:rsid w:val="0010556B"/>
    <w:rsid w:val="00105EBD"/>
    <w:rsid w:val="00110AB0"/>
    <w:rsid w:val="00111371"/>
    <w:rsid w:val="00111494"/>
    <w:rsid w:val="00112500"/>
    <w:rsid w:val="00121568"/>
    <w:rsid w:val="0013004F"/>
    <w:rsid w:val="00135DBB"/>
    <w:rsid w:val="001400F6"/>
    <w:rsid w:val="001403FC"/>
    <w:rsid w:val="00141578"/>
    <w:rsid w:val="00141ABB"/>
    <w:rsid w:val="001448D1"/>
    <w:rsid w:val="00146482"/>
    <w:rsid w:val="00152609"/>
    <w:rsid w:val="0015607E"/>
    <w:rsid w:val="00156FB0"/>
    <w:rsid w:val="00157995"/>
    <w:rsid w:val="00165368"/>
    <w:rsid w:val="00165908"/>
    <w:rsid w:val="00167434"/>
    <w:rsid w:val="001771EF"/>
    <w:rsid w:val="001828F9"/>
    <w:rsid w:val="001842E1"/>
    <w:rsid w:val="00187942"/>
    <w:rsid w:val="00187F9A"/>
    <w:rsid w:val="001946B6"/>
    <w:rsid w:val="00196E07"/>
    <w:rsid w:val="001978AA"/>
    <w:rsid w:val="001A616B"/>
    <w:rsid w:val="001A7D78"/>
    <w:rsid w:val="001B21EE"/>
    <w:rsid w:val="001B2398"/>
    <w:rsid w:val="001B2ABB"/>
    <w:rsid w:val="001B4B8E"/>
    <w:rsid w:val="001B54D4"/>
    <w:rsid w:val="001B66C7"/>
    <w:rsid w:val="001C0444"/>
    <w:rsid w:val="001C56FA"/>
    <w:rsid w:val="001C7415"/>
    <w:rsid w:val="001D24F1"/>
    <w:rsid w:val="001E0BBA"/>
    <w:rsid w:val="001F00C0"/>
    <w:rsid w:val="001F0EED"/>
    <w:rsid w:val="001F1225"/>
    <w:rsid w:val="001F65DA"/>
    <w:rsid w:val="00200421"/>
    <w:rsid w:val="00201F30"/>
    <w:rsid w:val="00206E9A"/>
    <w:rsid w:val="002132C3"/>
    <w:rsid w:val="00213860"/>
    <w:rsid w:val="00213DF9"/>
    <w:rsid w:val="00213E1A"/>
    <w:rsid w:val="0022165D"/>
    <w:rsid w:val="0022456B"/>
    <w:rsid w:val="0023478E"/>
    <w:rsid w:val="00241AB9"/>
    <w:rsid w:val="002500B0"/>
    <w:rsid w:val="0025542D"/>
    <w:rsid w:val="0025711E"/>
    <w:rsid w:val="00260175"/>
    <w:rsid w:val="0026051A"/>
    <w:rsid w:val="002705C1"/>
    <w:rsid w:val="00280B40"/>
    <w:rsid w:val="00284CBC"/>
    <w:rsid w:val="002852F9"/>
    <w:rsid w:val="00290D90"/>
    <w:rsid w:val="0029142E"/>
    <w:rsid w:val="00293E9E"/>
    <w:rsid w:val="002A0A1F"/>
    <w:rsid w:val="002A0E41"/>
    <w:rsid w:val="002A0F36"/>
    <w:rsid w:val="002A213C"/>
    <w:rsid w:val="002A2CC6"/>
    <w:rsid w:val="002B00EF"/>
    <w:rsid w:val="002C1664"/>
    <w:rsid w:val="002C4554"/>
    <w:rsid w:val="002C71E1"/>
    <w:rsid w:val="002C7789"/>
    <w:rsid w:val="002C7976"/>
    <w:rsid w:val="002D3312"/>
    <w:rsid w:val="002D3AC7"/>
    <w:rsid w:val="002E1924"/>
    <w:rsid w:val="002E602B"/>
    <w:rsid w:val="002E60B7"/>
    <w:rsid w:val="002E6EF6"/>
    <w:rsid w:val="002E788A"/>
    <w:rsid w:val="002F162F"/>
    <w:rsid w:val="002F1A5E"/>
    <w:rsid w:val="002F1D63"/>
    <w:rsid w:val="002F2F8A"/>
    <w:rsid w:val="002F3984"/>
    <w:rsid w:val="002F5A34"/>
    <w:rsid w:val="002F68E8"/>
    <w:rsid w:val="00300E07"/>
    <w:rsid w:val="00304EFD"/>
    <w:rsid w:val="0030539C"/>
    <w:rsid w:val="0031188A"/>
    <w:rsid w:val="00312D64"/>
    <w:rsid w:val="00314C7D"/>
    <w:rsid w:val="00315D9B"/>
    <w:rsid w:val="003166C2"/>
    <w:rsid w:val="003207B5"/>
    <w:rsid w:val="003211D0"/>
    <w:rsid w:val="0032220C"/>
    <w:rsid w:val="00322608"/>
    <w:rsid w:val="003312BD"/>
    <w:rsid w:val="003316C2"/>
    <w:rsid w:val="0033595E"/>
    <w:rsid w:val="0033625F"/>
    <w:rsid w:val="00342AFC"/>
    <w:rsid w:val="0034451B"/>
    <w:rsid w:val="003453C7"/>
    <w:rsid w:val="00346731"/>
    <w:rsid w:val="00354109"/>
    <w:rsid w:val="003563F8"/>
    <w:rsid w:val="00357309"/>
    <w:rsid w:val="00363687"/>
    <w:rsid w:val="00365483"/>
    <w:rsid w:val="0037285E"/>
    <w:rsid w:val="00375F00"/>
    <w:rsid w:val="00383E47"/>
    <w:rsid w:val="00386A31"/>
    <w:rsid w:val="00386DEE"/>
    <w:rsid w:val="00390ED5"/>
    <w:rsid w:val="00394716"/>
    <w:rsid w:val="00396B07"/>
    <w:rsid w:val="00396F18"/>
    <w:rsid w:val="003A0837"/>
    <w:rsid w:val="003A1D38"/>
    <w:rsid w:val="003A3002"/>
    <w:rsid w:val="003B2164"/>
    <w:rsid w:val="003B4230"/>
    <w:rsid w:val="003B5B53"/>
    <w:rsid w:val="003B7AF3"/>
    <w:rsid w:val="003C0F69"/>
    <w:rsid w:val="003C6289"/>
    <w:rsid w:val="003D0528"/>
    <w:rsid w:val="003D79F0"/>
    <w:rsid w:val="003E44FA"/>
    <w:rsid w:val="003E500E"/>
    <w:rsid w:val="003E5411"/>
    <w:rsid w:val="003F1167"/>
    <w:rsid w:val="003F3A78"/>
    <w:rsid w:val="003F71FD"/>
    <w:rsid w:val="0041035C"/>
    <w:rsid w:val="004114FB"/>
    <w:rsid w:val="004137BA"/>
    <w:rsid w:val="004224F6"/>
    <w:rsid w:val="00425E11"/>
    <w:rsid w:val="004305F1"/>
    <w:rsid w:val="00430BBE"/>
    <w:rsid w:val="0043567C"/>
    <w:rsid w:val="004378C1"/>
    <w:rsid w:val="00442267"/>
    <w:rsid w:val="004445EE"/>
    <w:rsid w:val="00450932"/>
    <w:rsid w:val="00452254"/>
    <w:rsid w:val="0045338F"/>
    <w:rsid w:val="00456531"/>
    <w:rsid w:val="00456552"/>
    <w:rsid w:val="0046307C"/>
    <w:rsid w:val="00463893"/>
    <w:rsid w:val="0046567C"/>
    <w:rsid w:val="004665F4"/>
    <w:rsid w:val="00467133"/>
    <w:rsid w:val="00471E1E"/>
    <w:rsid w:val="00471F9E"/>
    <w:rsid w:val="00473960"/>
    <w:rsid w:val="004813E6"/>
    <w:rsid w:val="00493857"/>
    <w:rsid w:val="004A3AD2"/>
    <w:rsid w:val="004A5F67"/>
    <w:rsid w:val="004A65F1"/>
    <w:rsid w:val="004B0165"/>
    <w:rsid w:val="004B1547"/>
    <w:rsid w:val="004B1A6C"/>
    <w:rsid w:val="004B3BFB"/>
    <w:rsid w:val="004C20EB"/>
    <w:rsid w:val="004C21CB"/>
    <w:rsid w:val="004C380E"/>
    <w:rsid w:val="004C3DA9"/>
    <w:rsid w:val="004C4DBE"/>
    <w:rsid w:val="004D555A"/>
    <w:rsid w:val="004D5D47"/>
    <w:rsid w:val="004D6FA1"/>
    <w:rsid w:val="004F03C7"/>
    <w:rsid w:val="00503FBD"/>
    <w:rsid w:val="005160CA"/>
    <w:rsid w:val="005173FD"/>
    <w:rsid w:val="00525859"/>
    <w:rsid w:val="00525BC2"/>
    <w:rsid w:val="00532289"/>
    <w:rsid w:val="005322CB"/>
    <w:rsid w:val="005358D9"/>
    <w:rsid w:val="00535E23"/>
    <w:rsid w:val="005364E9"/>
    <w:rsid w:val="005377B7"/>
    <w:rsid w:val="00537E92"/>
    <w:rsid w:val="00540986"/>
    <w:rsid w:val="005426C1"/>
    <w:rsid w:val="005442F4"/>
    <w:rsid w:val="00544CD4"/>
    <w:rsid w:val="005475C3"/>
    <w:rsid w:val="005520F4"/>
    <w:rsid w:val="005520F9"/>
    <w:rsid w:val="005601F8"/>
    <w:rsid w:val="005608DE"/>
    <w:rsid w:val="005636FA"/>
    <w:rsid w:val="00563E4A"/>
    <w:rsid w:val="00566301"/>
    <w:rsid w:val="00574242"/>
    <w:rsid w:val="0057510E"/>
    <w:rsid w:val="00575B20"/>
    <w:rsid w:val="00575DE2"/>
    <w:rsid w:val="00577821"/>
    <w:rsid w:val="0058004E"/>
    <w:rsid w:val="00583B0A"/>
    <w:rsid w:val="00586087"/>
    <w:rsid w:val="00587A5C"/>
    <w:rsid w:val="005947B0"/>
    <w:rsid w:val="00594F98"/>
    <w:rsid w:val="0059646B"/>
    <w:rsid w:val="00597F1C"/>
    <w:rsid w:val="005C2969"/>
    <w:rsid w:val="005C6333"/>
    <w:rsid w:val="005D5A03"/>
    <w:rsid w:val="005D7791"/>
    <w:rsid w:val="005E5D39"/>
    <w:rsid w:val="005E65A6"/>
    <w:rsid w:val="005E719B"/>
    <w:rsid w:val="005E7AF4"/>
    <w:rsid w:val="005F4653"/>
    <w:rsid w:val="005F4A49"/>
    <w:rsid w:val="005F751C"/>
    <w:rsid w:val="00601D82"/>
    <w:rsid w:val="00602C6D"/>
    <w:rsid w:val="0061425D"/>
    <w:rsid w:val="006175FE"/>
    <w:rsid w:val="0062607C"/>
    <w:rsid w:val="006268B4"/>
    <w:rsid w:val="00632EB8"/>
    <w:rsid w:val="00633E40"/>
    <w:rsid w:val="00637318"/>
    <w:rsid w:val="006409F5"/>
    <w:rsid w:val="0064326B"/>
    <w:rsid w:val="006437A6"/>
    <w:rsid w:val="00647D29"/>
    <w:rsid w:val="00656C66"/>
    <w:rsid w:val="00662DDE"/>
    <w:rsid w:val="00664B4C"/>
    <w:rsid w:val="006759AE"/>
    <w:rsid w:val="00680742"/>
    <w:rsid w:val="0068210B"/>
    <w:rsid w:val="006823AC"/>
    <w:rsid w:val="006862FB"/>
    <w:rsid w:val="006A0D0A"/>
    <w:rsid w:val="006A3267"/>
    <w:rsid w:val="006A3C16"/>
    <w:rsid w:val="006B2F4C"/>
    <w:rsid w:val="006B5FB0"/>
    <w:rsid w:val="006C0A84"/>
    <w:rsid w:val="006C2BE7"/>
    <w:rsid w:val="006C6D3B"/>
    <w:rsid w:val="006C75CF"/>
    <w:rsid w:val="006D1B45"/>
    <w:rsid w:val="006D2455"/>
    <w:rsid w:val="006D5075"/>
    <w:rsid w:val="006D58A3"/>
    <w:rsid w:val="006D5C3E"/>
    <w:rsid w:val="006E6996"/>
    <w:rsid w:val="006E6E02"/>
    <w:rsid w:val="006F0C89"/>
    <w:rsid w:val="006F21F5"/>
    <w:rsid w:val="00704959"/>
    <w:rsid w:val="00714724"/>
    <w:rsid w:val="00720BB1"/>
    <w:rsid w:val="0072124A"/>
    <w:rsid w:val="00722137"/>
    <w:rsid w:val="0073420B"/>
    <w:rsid w:val="00741EAA"/>
    <w:rsid w:val="00743C28"/>
    <w:rsid w:val="007525C0"/>
    <w:rsid w:val="00752CBA"/>
    <w:rsid w:val="00761714"/>
    <w:rsid w:val="007738AA"/>
    <w:rsid w:val="00777619"/>
    <w:rsid w:val="007814FD"/>
    <w:rsid w:val="00785117"/>
    <w:rsid w:val="0078617E"/>
    <w:rsid w:val="007904D5"/>
    <w:rsid w:val="00793DA9"/>
    <w:rsid w:val="00795F84"/>
    <w:rsid w:val="0079644E"/>
    <w:rsid w:val="00797D17"/>
    <w:rsid w:val="00797DF4"/>
    <w:rsid w:val="007A1429"/>
    <w:rsid w:val="007A2FC0"/>
    <w:rsid w:val="007A4722"/>
    <w:rsid w:val="007A652D"/>
    <w:rsid w:val="007B02C8"/>
    <w:rsid w:val="007B286F"/>
    <w:rsid w:val="007B643F"/>
    <w:rsid w:val="007C2D7F"/>
    <w:rsid w:val="007D1F86"/>
    <w:rsid w:val="007D3FFC"/>
    <w:rsid w:val="007D5A01"/>
    <w:rsid w:val="007E7015"/>
    <w:rsid w:val="007F0CF5"/>
    <w:rsid w:val="007F2CAD"/>
    <w:rsid w:val="007F51EF"/>
    <w:rsid w:val="007F543D"/>
    <w:rsid w:val="007F6625"/>
    <w:rsid w:val="00801A64"/>
    <w:rsid w:val="00801D88"/>
    <w:rsid w:val="00803077"/>
    <w:rsid w:val="00805241"/>
    <w:rsid w:val="00811EA4"/>
    <w:rsid w:val="00815485"/>
    <w:rsid w:val="0081695D"/>
    <w:rsid w:val="00833D69"/>
    <w:rsid w:val="008363B6"/>
    <w:rsid w:val="00842758"/>
    <w:rsid w:val="00842BB8"/>
    <w:rsid w:val="00843E87"/>
    <w:rsid w:val="00847684"/>
    <w:rsid w:val="0084789B"/>
    <w:rsid w:val="0086038B"/>
    <w:rsid w:val="00860545"/>
    <w:rsid w:val="0086681B"/>
    <w:rsid w:val="00870E29"/>
    <w:rsid w:val="00871656"/>
    <w:rsid w:val="0089001C"/>
    <w:rsid w:val="008940F7"/>
    <w:rsid w:val="00894B8F"/>
    <w:rsid w:val="00895550"/>
    <w:rsid w:val="0089751F"/>
    <w:rsid w:val="00897717"/>
    <w:rsid w:val="008A0903"/>
    <w:rsid w:val="008A28DD"/>
    <w:rsid w:val="008A3213"/>
    <w:rsid w:val="008A3FEC"/>
    <w:rsid w:val="008A4BC1"/>
    <w:rsid w:val="008A58C0"/>
    <w:rsid w:val="008B0958"/>
    <w:rsid w:val="008B6949"/>
    <w:rsid w:val="008C3260"/>
    <w:rsid w:val="008C4EA3"/>
    <w:rsid w:val="008C6F5D"/>
    <w:rsid w:val="008D17C8"/>
    <w:rsid w:val="008D293F"/>
    <w:rsid w:val="008D3BE3"/>
    <w:rsid w:val="008D3CF4"/>
    <w:rsid w:val="008D462E"/>
    <w:rsid w:val="008D72B2"/>
    <w:rsid w:val="008E0CE3"/>
    <w:rsid w:val="008E2613"/>
    <w:rsid w:val="008E3081"/>
    <w:rsid w:val="008E5BC4"/>
    <w:rsid w:val="008E6307"/>
    <w:rsid w:val="008F1301"/>
    <w:rsid w:val="008F1B84"/>
    <w:rsid w:val="008F3184"/>
    <w:rsid w:val="008F49C2"/>
    <w:rsid w:val="00902C4A"/>
    <w:rsid w:val="00912239"/>
    <w:rsid w:val="009124A6"/>
    <w:rsid w:val="009142C8"/>
    <w:rsid w:val="00914E3B"/>
    <w:rsid w:val="00916964"/>
    <w:rsid w:val="0091759D"/>
    <w:rsid w:val="009201B6"/>
    <w:rsid w:val="0092570D"/>
    <w:rsid w:val="009304BB"/>
    <w:rsid w:val="0093459B"/>
    <w:rsid w:val="00935BBF"/>
    <w:rsid w:val="00944BFA"/>
    <w:rsid w:val="00947302"/>
    <w:rsid w:val="00951521"/>
    <w:rsid w:val="0095567F"/>
    <w:rsid w:val="009565B6"/>
    <w:rsid w:val="009644C4"/>
    <w:rsid w:val="00964743"/>
    <w:rsid w:val="00970CF2"/>
    <w:rsid w:val="00977490"/>
    <w:rsid w:val="00986594"/>
    <w:rsid w:val="00986CD1"/>
    <w:rsid w:val="009911E2"/>
    <w:rsid w:val="0099205A"/>
    <w:rsid w:val="009935AD"/>
    <w:rsid w:val="00994975"/>
    <w:rsid w:val="009953CB"/>
    <w:rsid w:val="009A5A8C"/>
    <w:rsid w:val="009A6C69"/>
    <w:rsid w:val="009B5DB9"/>
    <w:rsid w:val="009C01DE"/>
    <w:rsid w:val="009C08FF"/>
    <w:rsid w:val="009C366B"/>
    <w:rsid w:val="009C3729"/>
    <w:rsid w:val="009C75A3"/>
    <w:rsid w:val="009D19AE"/>
    <w:rsid w:val="009D37DF"/>
    <w:rsid w:val="009D6755"/>
    <w:rsid w:val="009E0109"/>
    <w:rsid w:val="009E04C3"/>
    <w:rsid w:val="009E1A31"/>
    <w:rsid w:val="009E48B0"/>
    <w:rsid w:val="009E4E09"/>
    <w:rsid w:val="009E5540"/>
    <w:rsid w:val="009F3446"/>
    <w:rsid w:val="009F3F21"/>
    <w:rsid w:val="009F41EC"/>
    <w:rsid w:val="009F47BE"/>
    <w:rsid w:val="009F6C4C"/>
    <w:rsid w:val="00A0486B"/>
    <w:rsid w:val="00A06029"/>
    <w:rsid w:val="00A10488"/>
    <w:rsid w:val="00A10E53"/>
    <w:rsid w:val="00A11C61"/>
    <w:rsid w:val="00A15D11"/>
    <w:rsid w:val="00A24723"/>
    <w:rsid w:val="00A24763"/>
    <w:rsid w:val="00A2492E"/>
    <w:rsid w:val="00A34F77"/>
    <w:rsid w:val="00A35A88"/>
    <w:rsid w:val="00A36258"/>
    <w:rsid w:val="00A366B3"/>
    <w:rsid w:val="00A40EDD"/>
    <w:rsid w:val="00A43F3A"/>
    <w:rsid w:val="00A46E53"/>
    <w:rsid w:val="00A531C9"/>
    <w:rsid w:val="00A53569"/>
    <w:rsid w:val="00A54F19"/>
    <w:rsid w:val="00A55506"/>
    <w:rsid w:val="00A57794"/>
    <w:rsid w:val="00A60577"/>
    <w:rsid w:val="00A62400"/>
    <w:rsid w:val="00A627D2"/>
    <w:rsid w:val="00A6490C"/>
    <w:rsid w:val="00A70590"/>
    <w:rsid w:val="00A76667"/>
    <w:rsid w:val="00A83465"/>
    <w:rsid w:val="00A834E3"/>
    <w:rsid w:val="00A84321"/>
    <w:rsid w:val="00A85104"/>
    <w:rsid w:val="00A90533"/>
    <w:rsid w:val="00A95817"/>
    <w:rsid w:val="00AA4E7E"/>
    <w:rsid w:val="00AA5185"/>
    <w:rsid w:val="00AA7FE3"/>
    <w:rsid w:val="00AB2B47"/>
    <w:rsid w:val="00AB4F40"/>
    <w:rsid w:val="00AB6D8C"/>
    <w:rsid w:val="00AC14C3"/>
    <w:rsid w:val="00AC1D82"/>
    <w:rsid w:val="00AC5E43"/>
    <w:rsid w:val="00AE281D"/>
    <w:rsid w:val="00AE382E"/>
    <w:rsid w:val="00AF50D1"/>
    <w:rsid w:val="00AF6B46"/>
    <w:rsid w:val="00B02738"/>
    <w:rsid w:val="00B04F85"/>
    <w:rsid w:val="00B110C1"/>
    <w:rsid w:val="00B1209A"/>
    <w:rsid w:val="00B1478A"/>
    <w:rsid w:val="00B1737C"/>
    <w:rsid w:val="00B256A8"/>
    <w:rsid w:val="00B25A54"/>
    <w:rsid w:val="00B30CC5"/>
    <w:rsid w:val="00B34FA5"/>
    <w:rsid w:val="00B4178C"/>
    <w:rsid w:val="00B42165"/>
    <w:rsid w:val="00B44CEC"/>
    <w:rsid w:val="00B457E3"/>
    <w:rsid w:val="00B548B7"/>
    <w:rsid w:val="00B55C09"/>
    <w:rsid w:val="00B60446"/>
    <w:rsid w:val="00B63B10"/>
    <w:rsid w:val="00B64321"/>
    <w:rsid w:val="00B720B9"/>
    <w:rsid w:val="00B72321"/>
    <w:rsid w:val="00B75105"/>
    <w:rsid w:val="00B76A7A"/>
    <w:rsid w:val="00B77E37"/>
    <w:rsid w:val="00B8267C"/>
    <w:rsid w:val="00B86101"/>
    <w:rsid w:val="00B86264"/>
    <w:rsid w:val="00B87B08"/>
    <w:rsid w:val="00B900B3"/>
    <w:rsid w:val="00B9726C"/>
    <w:rsid w:val="00BA1632"/>
    <w:rsid w:val="00BA3F06"/>
    <w:rsid w:val="00BA62F9"/>
    <w:rsid w:val="00BB0A66"/>
    <w:rsid w:val="00BB1CD6"/>
    <w:rsid w:val="00BB3D09"/>
    <w:rsid w:val="00BB4DA8"/>
    <w:rsid w:val="00BB5E9C"/>
    <w:rsid w:val="00BC5DD6"/>
    <w:rsid w:val="00BD04F9"/>
    <w:rsid w:val="00BD1A50"/>
    <w:rsid w:val="00BD4F78"/>
    <w:rsid w:val="00BD73FF"/>
    <w:rsid w:val="00BE4FD8"/>
    <w:rsid w:val="00BF1559"/>
    <w:rsid w:val="00BF32DF"/>
    <w:rsid w:val="00BF4363"/>
    <w:rsid w:val="00C00205"/>
    <w:rsid w:val="00C0026D"/>
    <w:rsid w:val="00C0053B"/>
    <w:rsid w:val="00C02AAF"/>
    <w:rsid w:val="00C148E5"/>
    <w:rsid w:val="00C15367"/>
    <w:rsid w:val="00C16F1E"/>
    <w:rsid w:val="00C17417"/>
    <w:rsid w:val="00C22201"/>
    <w:rsid w:val="00C25D1D"/>
    <w:rsid w:val="00C30B04"/>
    <w:rsid w:val="00C30B5D"/>
    <w:rsid w:val="00C34AF4"/>
    <w:rsid w:val="00C356B1"/>
    <w:rsid w:val="00C37213"/>
    <w:rsid w:val="00C42DBC"/>
    <w:rsid w:val="00C439E4"/>
    <w:rsid w:val="00C45BC3"/>
    <w:rsid w:val="00C4770D"/>
    <w:rsid w:val="00C47AB7"/>
    <w:rsid w:val="00C5372E"/>
    <w:rsid w:val="00C5492A"/>
    <w:rsid w:val="00C57AFE"/>
    <w:rsid w:val="00C6120C"/>
    <w:rsid w:val="00C62580"/>
    <w:rsid w:val="00C66124"/>
    <w:rsid w:val="00C70FED"/>
    <w:rsid w:val="00C745A4"/>
    <w:rsid w:val="00C76858"/>
    <w:rsid w:val="00C80F9F"/>
    <w:rsid w:val="00C827AC"/>
    <w:rsid w:val="00C845C2"/>
    <w:rsid w:val="00C84659"/>
    <w:rsid w:val="00C95F62"/>
    <w:rsid w:val="00C962F8"/>
    <w:rsid w:val="00CA4417"/>
    <w:rsid w:val="00CA5478"/>
    <w:rsid w:val="00CA5EAF"/>
    <w:rsid w:val="00CB01DF"/>
    <w:rsid w:val="00CB0664"/>
    <w:rsid w:val="00CB1CD8"/>
    <w:rsid w:val="00CB50B3"/>
    <w:rsid w:val="00CB683D"/>
    <w:rsid w:val="00CB6BF2"/>
    <w:rsid w:val="00CB79B0"/>
    <w:rsid w:val="00CC0149"/>
    <w:rsid w:val="00CC1489"/>
    <w:rsid w:val="00CC2552"/>
    <w:rsid w:val="00CC2BB9"/>
    <w:rsid w:val="00CC652A"/>
    <w:rsid w:val="00CC7423"/>
    <w:rsid w:val="00CC76A5"/>
    <w:rsid w:val="00CD12E5"/>
    <w:rsid w:val="00CD2359"/>
    <w:rsid w:val="00CD30A6"/>
    <w:rsid w:val="00CD75BA"/>
    <w:rsid w:val="00CD7EDF"/>
    <w:rsid w:val="00CE0A49"/>
    <w:rsid w:val="00CE1394"/>
    <w:rsid w:val="00CE2A42"/>
    <w:rsid w:val="00CF5AD3"/>
    <w:rsid w:val="00CF6EE2"/>
    <w:rsid w:val="00CF7025"/>
    <w:rsid w:val="00D01269"/>
    <w:rsid w:val="00D01836"/>
    <w:rsid w:val="00D04839"/>
    <w:rsid w:val="00D05EA3"/>
    <w:rsid w:val="00D072A5"/>
    <w:rsid w:val="00D12AD3"/>
    <w:rsid w:val="00D13A3F"/>
    <w:rsid w:val="00D15DFB"/>
    <w:rsid w:val="00D206D2"/>
    <w:rsid w:val="00D21D00"/>
    <w:rsid w:val="00D220B3"/>
    <w:rsid w:val="00D234CF"/>
    <w:rsid w:val="00D269E0"/>
    <w:rsid w:val="00D33756"/>
    <w:rsid w:val="00D3515C"/>
    <w:rsid w:val="00D36E78"/>
    <w:rsid w:val="00D37667"/>
    <w:rsid w:val="00D42827"/>
    <w:rsid w:val="00D45B55"/>
    <w:rsid w:val="00D47B50"/>
    <w:rsid w:val="00D54C8C"/>
    <w:rsid w:val="00D57279"/>
    <w:rsid w:val="00D606F7"/>
    <w:rsid w:val="00D6293D"/>
    <w:rsid w:val="00D73ACD"/>
    <w:rsid w:val="00D75E12"/>
    <w:rsid w:val="00D82BEF"/>
    <w:rsid w:val="00D841F4"/>
    <w:rsid w:val="00D853A7"/>
    <w:rsid w:val="00D93B32"/>
    <w:rsid w:val="00DA1196"/>
    <w:rsid w:val="00DA3F4B"/>
    <w:rsid w:val="00DB1559"/>
    <w:rsid w:val="00DC03BF"/>
    <w:rsid w:val="00DC093B"/>
    <w:rsid w:val="00DC1271"/>
    <w:rsid w:val="00DC1973"/>
    <w:rsid w:val="00DC4908"/>
    <w:rsid w:val="00DC5ACF"/>
    <w:rsid w:val="00DC66A2"/>
    <w:rsid w:val="00DC7192"/>
    <w:rsid w:val="00DC73E5"/>
    <w:rsid w:val="00DD1FB3"/>
    <w:rsid w:val="00DD23C9"/>
    <w:rsid w:val="00DD2AF8"/>
    <w:rsid w:val="00DD3B82"/>
    <w:rsid w:val="00DE14C7"/>
    <w:rsid w:val="00DE2C67"/>
    <w:rsid w:val="00DE3F01"/>
    <w:rsid w:val="00DE4E1F"/>
    <w:rsid w:val="00DE7B8B"/>
    <w:rsid w:val="00DF57AE"/>
    <w:rsid w:val="00DF6D3D"/>
    <w:rsid w:val="00E01417"/>
    <w:rsid w:val="00E030AD"/>
    <w:rsid w:val="00E04553"/>
    <w:rsid w:val="00E10EA4"/>
    <w:rsid w:val="00E14399"/>
    <w:rsid w:val="00E1601F"/>
    <w:rsid w:val="00E22411"/>
    <w:rsid w:val="00E23F32"/>
    <w:rsid w:val="00E2425C"/>
    <w:rsid w:val="00E247F9"/>
    <w:rsid w:val="00E2766F"/>
    <w:rsid w:val="00E27ACE"/>
    <w:rsid w:val="00E32CF7"/>
    <w:rsid w:val="00E442C4"/>
    <w:rsid w:val="00E44EF7"/>
    <w:rsid w:val="00E45143"/>
    <w:rsid w:val="00E510E7"/>
    <w:rsid w:val="00E61EA6"/>
    <w:rsid w:val="00E65869"/>
    <w:rsid w:val="00E70C89"/>
    <w:rsid w:val="00E70E51"/>
    <w:rsid w:val="00E72FA9"/>
    <w:rsid w:val="00E74C52"/>
    <w:rsid w:val="00E75790"/>
    <w:rsid w:val="00E92B45"/>
    <w:rsid w:val="00E943C3"/>
    <w:rsid w:val="00E96EB1"/>
    <w:rsid w:val="00EA1098"/>
    <w:rsid w:val="00EA4425"/>
    <w:rsid w:val="00EA5957"/>
    <w:rsid w:val="00EA79D2"/>
    <w:rsid w:val="00EB06F0"/>
    <w:rsid w:val="00EB1E50"/>
    <w:rsid w:val="00EB4C10"/>
    <w:rsid w:val="00EB57D6"/>
    <w:rsid w:val="00EB64EA"/>
    <w:rsid w:val="00EC62BB"/>
    <w:rsid w:val="00ED0208"/>
    <w:rsid w:val="00ED104F"/>
    <w:rsid w:val="00ED2C9E"/>
    <w:rsid w:val="00ED3586"/>
    <w:rsid w:val="00ED3F2F"/>
    <w:rsid w:val="00ED5671"/>
    <w:rsid w:val="00ED7DA4"/>
    <w:rsid w:val="00EE6410"/>
    <w:rsid w:val="00EF542F"/>
    <w:rsid w:val="00EF5C4C"/>
    <w:rsid w:val="00F04C0D"/>
    <w:rsid w:val="00F04C0F"/>
    <w:rsid w:val="00F0590E"/>
    <w:rsid w:val="00F07FD3"/>
    <w:rsid w:val="00F11B58"/>
    <w:rsid w:val="00F20813"/>
    <w:rsid w:val="00F220E6"/>
    <w:rsid w:val="00F223D7"/>
    <w:rsid w:val="00F25D70"/>
    <w:rsid w:val="00F26F42"/>
    <w:rsid w:val="00F27DF5"/>
    <w:rsid w:val="00F33D99"/>
    <w:rsid w:val="00F34B85"/>
    <w:rsid w:val="00F362A9"/>
    <w:rsid w:val="00F36DA7"/>
    <w:rsid w:val="00F406B8"/>
    <w:rsid w:val="00F41E92"/>
    <w:rsid w:val="00F452A3"/>
    <w:rsid w:val="00F47644"/>
    <w:rsid w:val="00F520EA"/>
    <w:rsid w:val="00F57604"/>
    <w:rsid w:val="00F60E1E"/>
    <w:rsid w:val="00F61383"/>
    <w:rsid w:val="00F63F56"/>
    <w:rsid w:val="00F71519"/>
    <w:rsid w:val="00F72CA0"/>
    <w:rsid w:val="00F77792"/>
    <w:rsid w:val="00F80AAF"/>
    <w:rsid w:val="00F821F3"/>
    <w:rsid w:val="00F82324"/>
    <w:rsid w:val="00F829C5"/>
    <w:rsid w:val="00F82CC2"/>
    <w:rsid w:val="00F83A58"/>
    <w:rsid w:val="00F841E5"/>
    <w:rsid w:val="00F84DF3"/>
    <w:rsid w:val="00F853EA"/>
    <w:rsid w:val="00F90756"/>
    <w:rsid w:val="00F92E41"/>
    <w:rsid w:val="00F9386D"/>
    <w:rsid w:val="00F9394C"/>
    <w:rsid w:val="00F93D6B"/>
    <w:rsid w:val="00F9454D"/>
    <w:rsid w:val="00F9622B"/>
    <w:rsid w:val="00FA39A3"/>
    <w:rsid w:val="00FA4897"/>
    <w:rsid w:val="00FB6177"/>
    <w:rsid w:val="00FC113F"/>
    <w:rsid w:val="00FC1BCB"/>
    <w:rsid w:val="00FD2B79"/>
    <w:rsid w:val="00FD32BF"/>
    <w:rsid w:val="00FD46BC"/>
    <w:rsid w:val="00FD5E36"/>
    <w:rsid w:val="00FE6721"/>
    <w:rsid w:val="00FE728D"/>
    <w:rsid w:val="00FF0976"/>
    <w:rsid w:val="00FF109A"/>
    <w:rsid w:val="00FF112B"/>
    <w:rsid w:val="00FF1D20"/>
    <w:rsid w:val="00FF79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4BC1"/>
    <w:pPr>
      <w:spacing w:after="200" w:line="276" w:lineRule="auto"/>
      <w:jc w:val="both"/>
    </w:pPr>
    <w:rPr>
      <w:rFonts w:ascii="Tahoma" w:hAnsi="Tahoma"/>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character" w:styleId="Hiperpovezava">
    <w:name w:val="Hyperlink"/>
    <w:uiPriority w:val="99"/>
    <w:unhideWhenUsed/>
    <w:rsid w:val="00024227"/>
    <w:rPr>
      <w:color w:val="0000FF"/>
      <w:u w:val="single"/>
    </w:rPr>
  </w:style>
  <w:style w:type="table" w:styleId="Tabelamrea">
    <w:name w:val="Table Grid"/>
    <w:basedOn w:val="Navadnatabela"/>
    <w:uiPriority w:val="59"/>
    <w:rsid w:val="008A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D0208"/>
    <w:rPr>
      <w:sz w:val="16"/>
      <w:szCs w:val="16"/>
    </w:rPr>
  </w:style>
  <w:style w:type="paragraph" w:styleId="Pripombabesedilo">
    <w:name w:val="annotation text"/>
    <w:basedOn w:val="Navaden"/>
    <w:link w:val="PripombabesediloZnak"/>
    <w:uiPriority w:val="99"/>
    <w:semiHidden/>
    <w:unhideWhenUsed/>
    <w:rsid w:val="00ED0208"/>
    <w:pPr>
      <w:spacing w:line="240" w:lineRule="auto"/>
    </w:pPr>
    <w:rPr>
      <w:szCs w:val="20"/>
    </w:rPr>
  </w:style>
  <w:style w:type="character" w:customStyle="1" w:styleId="PripombabesediloZnak">
    <w:name w:val="Pripomba – besedilo Znak"/>
    <w:basedOn w:val="Privzetapisavaodstavka"/>
    <w:link w:val="Pripombabesedilo"/>
    <w:uiPriority w:val="99"/>
    <w:semiHidden/>
    <w:rsid w:val="00ED0208"/>
    <w:rPr>
      <w:rFonts w:ascii="Tahoma" w:hAnsi="Tahoma"/>
      <w:lang w:eastAsia="en-US"/>
    </w:rPr>
  </w:style>
  <w:style w:type="paragraph" w:styleId="Zadevapripombe">
    <w:name w:val="annotation subject"/>
    <w:basedOn w:val="Pripombabesedilo"/>
    <w:next w:val="Pripombabesedilo"/>
    <w:link w:val="ZadevapripombeZnak"/>
    <w:uiPriority w:val="99"/>
    <w:semiHidden/>
    <w:unhideWhenUsed/>
    <w:rsid w:val="00ED0208"/>
    <w:rPr>
      <w:b/>
      <w:bCs/>
    </w:rPr>
  </w:style>
  <w:style w:type="character" w:customStyle="1" w:styleId="ZadevapripombeZnak">
    <w:name w:val="Zadeva pripombe Znak"/>
    <w:basedOn w:val="PripombabesediloZnak"/>
    <w:link w:val="Zadevapripombe"/>
    <w:uiPriority w:val="99"/>
    <w:semiHidden/>
    <w:rsid w:val="00ED0208"/>
    <w:rPr>
      <w:rFonts w:ascii="Tahoma" w:hAnsi="Tahom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4BC1"/>
    <w:pPr>
      <w:spacing w:after="200" w:line="276" w:lineRule="auto"/>
      <w:jc w:val="both"/>
    </w:pPr>
    <w:rPr>
      <w:rFonts w:ascii="Tahoma" w:hAnsi="Tahoma"/>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character" w:styleId="Hiperpovezava">
    <w:name w:val="Hyperlink"/>
    <w:uiPriority w:val="99"/>
    <w:unhideWhenUsed/>
    <w:rsid w:val="00024227"/>
    <w:rPr>
      <w:color w:val="0000FF"/>
      <w:u w:val="single"/>
    </w:rPr>
  </w:style>
  <w:style w:type="table" w:styleId="Tabelamrea">
    <w:name w:val="Table Grid"/>
    <w:basedOn w:val="Navadnatabela"/>
    <w:uiPriority w:val="59"/>
    <w:rsid w:val="008A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D0208"/>
    <w:rPr>
      <w:sz w:val="16"/>
      <w:szCs w:val="16"/>
    </w:rPr>
  </w:style>
  <w:style w:type="paragraph" w:styleId="Pripombabesedilo">
    <w:name w:val="annotation text"/>
    <w:basedOn w:val="Navaden"/>
    <w:link w:val="PripombabesediloZnak"/>
    <w:uiPriority w:val="99"/>
    <w:semiHidden/>
    <w:unhideWhenUsed/>
    <w:rsid w:val="00ED0208"/>
    <w:pPr>
      <w:spacing w:line="240" w:lineRule="auto"/>
    </w:pPr>
    <w:rPr>
      <w:szCs w:val="20"/>
    </w:rPr>
  </w:style>
  <w:style w:type="character" w:customStyle="1" w:styleId="PripombabesediloZnak">
    <w:name w:val="Pripomba – besedilo Znak"/>
    <w:basedOn w:val="Privzetapisavaodstavka"/>
    <w:link w:val="Pripombabesedilo"/>
    <w:uiPriority w:val="99"/>
    <w:semiHidden/>
    <w:rsid w:val="00ED0208"/>
    <w:rPr>
      <w:rFonts w:ascii="Tahoma" w:hAnsi="Tahoma"/>
      <w:lang w:eastAsia="en-US"/>
    </w:rPr>
  </w:style>
  <w:style w:type="paragraph" w:styleId="Zadevapripombe">
    <w:name w:val="annotation subject"/>
    <w:basedOn w:val="Pripombabesedilo"/>
    <w:next w:val="Pripombabesedilo"/>
    <w:link w:val="ZadevapripombeZnak"/>
    <w:uiPriority w:val="99"/>
    <w:semiHidden/>
    <w:unhideWhenUsed/>
    <w:rsid w:val="00ED0208"/>
    <w:rPr>
      <w:b/>
      <w:bCs/>
    </w:rPr>
  </w:style>
  <w:style w:type="character" w:customStyle="1" w:styleId="ZadevapripombeZnak">
    <w:name w:val="Zadeva pripombe Znak"/>
    <w:basedOn w:val="PripombabesediloZnak"/>
    <w:link w:val="Zadevapripombe"/>
    <w:uiPriority w:val="99"/>
    <w:semiHidden/>
    <w:rsid w:val="00ED0208"/>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0891">
      <w:bodyDiv w:val="1"/>
      <w:marLeft w:val="0"/>
      <w:marRight w:val="0"/>
      <w:marTop w:val="0"/>
      <w:marBottom w:val="0"/>
      <w:divBdr>
        <w:top w:val="none" w:sz="0" w:space="0" w:color="auto"/>
        <w:left w:val="none" w:sz="0" w:space="0" w:color="auto"/>
        <w:bottom w:val="none" w:sz="0" w:space="0" w:color="auto"/>
        <w:right w:val="none" w:sz="0" w:space="0" w:color="auto"/>
      </w:divBdr>
    </w:div>
    <w:div w:id="56784519">
      <w:bodyDiv w:val="1"/>
      <w:marLeft w:val="0"/>
      <w:marRight w:val="0"/>
      <w:marTop w:val="0"/>
      <w:marBottom w:val="0"/>
      <w:divBdr>
        <w:top w:val="none" w:sz="0" w:space="0" w:color="auto"/>
        <w:left w:val="none" w:sz="0" w:space="0" w:color="auto"/>
        <w:bottom w:val="none" w:sz="0" w:space="0" w:color="auto"/>
        <w:right w:val="none" w:sz="0" w:space="0" w:color="auto"/>
      </w:divBdr>
    </w:div>
    <w:div w:id="145830199">
      <w:bodyDiv w:val="1"/>
      <w:marLeft w:val="0"/>
      <w:marRight w:val="0"/>
      <w:marTop w:val="0"/>
      <w:marBottom w:val="0"/>
      <w:divBdr>
        <w:top w:val="none" w:sz="0" w:space="0" w:color="auto"/>
        <w:left w:val="none" w:sz="0" w:space="0" w:color="auto"/>
        <w:bottom w:val="none" w:sz="0" w:space="0" w:color="auto"/>
        <w:right w:val="none" w:sz="0" w:space="0" w:color="auto"/>
      </w:divBdr>
    </w:div>
    <w:div w:id="297030799">
      <w:bodyDiv w:val="1"/>
      <w:marLeft w:val="0"/>
      <w:marRight w:val="0"/>
      <w:marTop w:val="0"/>
      <w:marBottom w:val="0"/>
      <w:divBdr>
        <w:top w:val="none" w:sz="0" w:space="0" w:color="auto"/>
        <w:left w:val="none" w:sz="0" w:space="0" w:color="auto"/>
        <w:bottom w:val="none" w:sz="0" w:space="0" w:color="auto"/>
        <w:right w:val="none" w:sz="0" w:space="0" w:color="auto"/>
      </w:divBdr>
    </w:div>
    <w:div w:id="372965810">
      <w:bodyDiv w:val="1"/>
      <w:marLeft w:val="0"/>
      <w:marRight w:val="0"/>
      <w:marTop w:val="0"/>
      <w:marBottom w:val="0"/>
      <w:divBdr>
        <w:top w:val="none" w:sz="0" w:space="0" w:color="auto"/>
        <w:left w:val="none" w:sz="0" w:space="0" w:color="auto"/>
        <w:bottom w:val="none" w:sz="0" w:space="0" w:color="auto"/>
        <w:right w:val="none" w:sz="0" w:space="0" w:color="auto"/>
      </w:divBdr>
    </w:div>
    <w:div w:id="409079842">
      <w:bodyDiv w:val="1"/>
      <w:marLeft w:val="0"/>
      <w:marRight w:val="0"/>
      <w:marTop w:val="0"/>
      <w:marBottom w:val="0"/>
      <w:divBdr>
        <w:top w:val="none" w:sz="0" w:space="0" w:color="auto"/>
        <w:left w:val="none" w:sz="0" w:space="0" w:color="auto"/>
        <w:bottom w:val="none" w:sz="0" w:space="0" w:color="auto"/>
        <w:right w:val="none" w:sz="0" w:space="0" w:color="auto"/>
      </w:divBdr>
    </w:div>
    <w:div w:id="445931746">
      <w:bodyDiv w:val="1"/>
      <w:marLeft w:val="0"/>
      <w:marRight w:val="0"/>
      <w:marTop w:val="0"/>
      <w:marBottom w:val="0"/>
      <w:divBdr>
        <w:top w:val="none" w:sz="0" w:space="0" w:color="auto"/>
        <w:left w:val="none" w:sz="0" w:space="0" w:color="auto"/>
        <w:bottom w:val="none" w:sz="0" w:space="0" w:color="auto"/>
        <w:right w:val="none" w:sz="0" w:space="0" w:color="auto"/>
      </w:divBdr>
    </w:div>
    <w:div w:id="479270881">
      <w:bodyDiv w:val="1"/>
      <w:marLeft w:val="0"/>
      <w:marRight w:val="0"/>
      <w:marTop w:val="0"/>
      <w:marBottom w:val="0"/>
      <w:divBdr>
        <w:top w:val="none" w:sz="0" w:space="0" w:color="auto"/>
        <w:left w:val="none" w:sz="0" w:space="0" w:color="auto"/>
        <w:bottom w:val="none" w:sz="0" w:space="0" w:color="auto"/>
        <w:right w:val="none" w:sz="0" w:space="0" w:color="auto"/>
      </w:divBdr>
    </w:div>
    <w:div w:id="633949418">
      <w:bodyDiv w:val="1"/>
      <w:marLeft w:val="0"/>
      <w:marRight w:val="0"/>
      <w:marTop w:val="0"/>
      <w:marBottom w:val="0"/>
      <w:divBdr>
        <w:top w:val="none" w:sz="0" w:space="0" w:color="auto"/>
        <w:left w:val="none" w:sz="0" w:space="0" w:color="auto"/>
        <w:bottom w:val="none" w:sz="0" w:space="0" w:color="auto"/>
        <w:right w:val="none" w:sz="0" w:space="0" w:color="auto"/>
      </w:divBdr>
    </w:div>
    <w:div w:id="760873829">
      <w:bodyDiv w:val="1"/>
      <w:marLeft w:val="0"/>
      <w:marRight w:val="0"/>
      <w:marTop w:val="0"/>
      <w:marBottom w:val="0"/>
      <w:divBdr>
        <w:top w:val="none" w:sz="0" w:space="0" w:color="auto"/>
        <w:left w:val="none" w:sz="0" w:space="0" w:color="auto"/>
        <w:bottom w:val="none" w:sz="0" w:space="0" w:color="auto"/>
        <w:right w:val="none" w:sz="0" w:space="0" w:color="auto"/>
      </w:divBdr>
    </w:div>
    <w:div w:id="785855859">
      <w:bodyDiv w:val="1"/>
      <w:marLeft w:val="0"/>
      <w:marRight w:val="0"/>
      <w:marTop w:val="0"/>
      <w:marBottom w:val="0"/>
      <w:divBdr>
        <w:top w:val="none" w:sz="0" w:space="0" w:color="auto"/>
        <w:left w:val="none" w:sz="0" w:space="0" w:color="auto"/>
        <w:bottom w:val="none" w:sz="0" w:space="0" w:color="auto"/>
        <w:right w:val="none" w:sz="0" w:space="0" w:color="auto"/>
      </w:divBdr>
    </w:div>
    <w:div w:id="794641369">
      <w:bodyDiv w:val="1"/>
      <w:marLeft w:val="0"/>
      <w:marRight w:val="0"/>
      <w:marTop w:val="0"/>
      <w:marBottom w:val="0"/>
      <w:divBdr>
        <w:top w:val="none" w:sz="0" w:space="0" w:color="auto"/>
        <w:left w:val="none" w:sz="0" w:space="0" w:color="auto"/>
        <w:bottom w:val="none" w:sz="0" w:space="0" w:color="auto"/>
        <w:right w:val="none" w:sz="0" w:space="0" w:color="auto"/>
      </w:divBdr>
    </w:div>
    <w:div w:id="814492440">
      <w:bodyDiv w:val="1"/>
      <w:marLeft w:val="0"/>
      <w:marRight w:val="0"/>
      <w:marTop w:val="0"/>
      <w:marBottom w:val="0"/>
      <w:divBdr>
        <w:top w:val="none" w:sz="0" w:space="0" w:color="auto"/>
        <w:left w:val="none" w:sz="0" w:space="0" w:color="auto"/>
        <w:bottom w:val="none" w:sz="0" w:space="0" w:color="auto"/>
        <w:right w:val="none" w:sz="0" w:space="0" w:color="auto"/>
      </w:divBdr>
    </w:div>
    <w:div w:id="910624009">
      <w:bodyDiv w:val="1"/>
      <w:marLeft w:val="0"/>
      <w:marRight w:val="0"/>
      <w:marTop w:val="0"/>
      <w:marBottom w:val="0"/>
      <w:divBdr>
        <w:top w:val="none" w:sz="0" w:space="0" w:color="auto"/>
        <w:left w:val="none" w:sz="0" w:space="0" w:color="auto"/>
        <w:bottom w:val="none" w:sz="0" w:space="0" w:color="auto"/>
        <w:right w:val="none" w:sz="0" w:space="0" w:color="auto"/>
      </w:divBdr>
    </w:div>
    <w:div w:id="1023897710">
      <w:bodyDiv w:val="1"/>
      <w:marLeft w:val="0"/>
      <w:marRight w:val="0"/>
      <w:marTop w:val="0"/>
      <w:marBottom w:val="0"/>
      <w:divBdr>
        <w:top w:val="none" w:sz="0" w:space="0" w:color="auto"/>
        <w:left w:val="none" w:sz="0" w:space="0" w:color="auto"/>
        <w:bottom w:val="none" w:sz="0" w:space="0" w:color="auto"/>
        <w:right w:val="none" w:sz="0" w:space="0" w:color="auto"/>
      </w:divBdr>
    </w:div>
    <w:div w:id="1069689904">
      <w:bodyDiv w:val="1"/>
      <w:marLeft w:val="0"/>
      <w:marRight w:val="0"/>
      <w:marTop w:val="0"/>
      <w:marBottom w:val="0"/>
      <w:divBdr>
        <w:top w:val="none" w:sz="0" w:space="0" w:color="auto"/>
        <w:left w:val="none" w:sz="0" w:space="0" w:color="auto"/>
        <w:bottom w:val="none" w:sz="0" w:space="0" w:color="auto"/>
        <w:right w:val="none" w:sz="0" w:space="0" w:color="auto"/>
      </w:divBdr>
    </w:div>
    <w:div w:id="1143347721">
      <w:bodyDiv w:val="1"/>
      <w:marLeft w:val="0"/>
      <w:marRight w:val="0"/>
      <w:marTop w:val="0"/>
      <w:marBottom w:val="0"/>
      <w:divBdr>
        <w:top w:val="none" w:sz="0" w:space="0" w:color="auto"/>
        <w:left w:val="none" w:sz="0" w:space="0" w:color="auto"/>
        <w:bottom w:val="none" w:sz="0" w:space="0" w:color="auto"/>
        <w:right w:val="none" w:sz="0" w:space="0" w:color="auto"/>
      </w:divBdr>
    </w:div>
    <w:div w:id="1345091413">
      <w:bodyDiv w:val="1"/>
      <w:marLeft w:val="0"/>
      <w:marRight w:val="0"/>
      <w:marTop w:val="0"/>
      <w:marBottom w:val="0"/>
      <w:divBdr>
        <w:top w:val="none" w:sz="0" w:space="0" w:color="auto"/>
        <w:left w:val="none" w:sz="0" w:space="0" w:color="auto"/>
        <w:bottom w:val="none" w:sz="0" w:space="0" w:color="auto"/>
        <w:right w:val="none" w:sz="0" w:space="0" w:color="auto"/>
      </w:divBdr>
    </w:div>
    <w:div w:id="1468472646">
      <w:bodyDiv w:val="1"/>
      <w:marLeft w:val="0"/>
      <w:marRight w:val="0"/>
      <w:marTop w:val="0"/>
      <w:marBottom w:val="0"/>
      <w:divBdr>
        <w:top w:val="none" w:sz="0" w:space="0" w:color="auto"/>
        <w:left w:val="none" w:sz="0" w:space="0" w:color="auto"/>
        <w:bottom w:val="none" w:sz="0" w:space="0" w:color="auto"/>
        <w:right w:val="none" w:sz="0" w:space="0" w:color="auto"/>
      </w:divBdr>
    </w:div>
    <w:div w:id="1810710820">
      <w:bodyDiv w:val="1"/>
      <w:marLeft w:val="0"/>
      <w:marRight w:val="0"/>
      <w:marTop w:val="0"/>
      <w:marBottom w:val="0"/>
      <w:divBdr>
        <w:top w:val="none" w:sz="0" w:space="0" w:color="auto"/>
        <w:left w:val="none" w:sz="0" w:space="0" w:color="auto"/>
        <w:bottom w:val="none" w:sz="0" w:space="0" w:color="auto"/>
        <w:right w:val="none" w:sz="0" w:space="0" w:color="auto"/>
      </w:divBdr>
    </w:div>
    <w:div w:id="1842432832">
      <w:bodyDiv w:val="1"/>
      <w:marLeft w:val="0"/>
      <w:marRight w:val="0"/>
      <w:marTop w:val="0"/>
      <w:marBottom w:val="0"/>
      <w:divBdr>
        <w:top w:val="none" w:sz="0" w:space="0" w:color="auto"/>
        <w:left w:val="none" w:sz="0" w:space="0" w:color="auto"/>
        <w:bottom w:val="none" w:sz="0" w:space="0" w:color="auto"/>
        <w:right w:val="none" w:sz="0" w:space="0" w:color="auto"/>
      </w:divBdr>
    </w:div>
    <w:div w:id="1918048248">
      <w:bodyDiv w:val="1"/>
      <w:marLeft w:val="0"/>
      <w:marRight w:val="0"/>
      <w:marTop w:val="0"/>
      <w:marBottom w:val="0"/>
      <w:divBdr>
        <w:top w:val="none" w:sz="0" w:space="0" w:color="auto"/>
        <w:left w:val="none" w:sz="0" w:space="0" w:color="auto"/>
        <w:bottom w:val="none" w:sz="0" w:space="0" w:color="auto"/>
        <w:right w:val="none" w:sz="0" w:space="0" w:color="auto"/>
      </w:divBdr>
    </w:div>
    <w:div w:id="1937710986">
      <w:bodyDiv w:val="1"/>
      <w:marLeft w:val="0"/>
      <w:marRight w:val="0"/>
      <w:marTop w:val="0"/>
      <w:marBottom w:val="0"/>
      <w:divBdr>
        <w:top w:val="none" w:sz="0" w:space="0" w:color="auto"/>
        <w:left w:val="none" w:sz="0" w:space="0" w:color="auto"/>
        <w:bottom w:val="none" w:sz="0" w:space="0" w:color="auto"/>
        <w:right w:val="none" w:sz="0" w:space="0" w:color="auto"/>
      </w:divBdr>
    </w:div>
    <w:div w:id="19503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R:\JHL\kadrovska\obrazci\obrazci%20JHL\12%20Dopis%20za%20kadrovske%20zadeve%20JHL%20obraz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3C49-5F4C-463B-826B-A6DAD301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Dopis za kadrovske zadeve JHL obrazec.dotx</Template>
  <TotalTime>2</TotalTime>
  <Pages>10</Pages>
  <Words>3551</Words>
  <Characters>20245</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5</cp:revision>
  <cp:lastPrinted>2014-12-04T09:59:00Z</cp:lastPrinted>
  <dcterms:created xsi:type="dcterms:W3CDTF">2019-01-15T09:48:00Z</dcterms:created>
  <dcterms:modified xsi:type="dcterms:W3CDTF">2019-01-15T09:49:00Z</dcterms:modified>
</cp:coreProperties>
</file>